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9E" w:rsidRDefault="000D469E" w:rsidP="000D46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469E" w:rsidRDefault="000D469E" w:rsidP="000D469E">
      <w:pPr>
        <w:widowControl w:val="0"/>
        <w:autoSpaceDE w:val="0"/>
        <w:autoSpaceDN w:val="0"/>
        <w:adjustRightInd w:val="0"/>
        <w:jc w:val="center"/>
      </w:pPr>
      <w:r>
        <w:t>PART 1706</w:t>
      </w:r>
      <w:r w:rsidR="0003631F">
        <w:t xml:space="preserve">  </w:t>
      </w:r>
    </w:p>
    <w:p w:rsidR="005629CC" w:rsidRDefault="000D469E" w:rsidP="000D469E">
      <w:pPr>
        <w:widowControl w:val="0"/>
        <w:autoSpaceDE w:val="0"/>
        <w:autoSpaceDN w:val="0"/>
        <w:adjustRightInd w:val="0"/>
        <w:jc w:val="center"/>
      </w:pPr>
      <w:r>
        <w:t>ADOPTION BY FRATERNAL BENEFIT</w:t>
      </w:r>
    </w:p>
    <w:p w:rsidR="000D469E" w:rsidRDefault="000D469E" w:rsidP="000D469E">
      <w:pPr>
        <w:widowControl w:val="0"/>
        <w:autoSpaceDE w:val="0"/>
        <w:autoSpaceDN w:val="0"/>
        <w:adjustRightInd w:val="0"/>
        <w:jc w:val="center"/>
      </w:pPr>
      <w:r>
        <w:t>SOCIETIES OF CSO 1958 MORTALITY TABLE</w:t>
      </w:r>
      <w:r w:rsidR="0003631F">
        <w:t xml:space="preserve">  (REPEALED)</w:t>
      </w:r>
    </w:p>
    <w:p w:rsidR="000D469E" w:rsidRDefault="000D469E" w:rsidP="000D469E">
      <w:pPr>
        <w:widowControl w:val="0"/>
        <w:autoSpaceDE w:val="0"/>
        <w:autoSpaceDN w:val="0"/>
        <w:adjustRightInd w:val="0"/>
      </w:pPr>
    </w:p>
    <w:sectPr w:rsidR="000D469E" w:rsidSect="000D46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469E"/>
    <w:rsid w:val="00001FA8"/>
    <w:rsid w:val="0003631F"/>
    <w:rsid w:val="000D469E"/>
    <w:rsid w:val="005629CC"/>
    <w:rsid w:val="005C3366"/>
    <w:rsid w:val="00877CF4"/>
    <w:rsid w:val="008872C9"/>
    <w:rsid w:val="00A8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D0D16F-597F-4FE7-BBA9-2F6E3F88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1706</vt:lpstr>
    </vt:vector>
  </TitlesOfParts>
  <Company>State of Illinois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1706</dc:title>
  <dc:subject/>
  <dc:creator>Illinois General Assembly</dc:creator>
  <cp:keywords/>
  <dc:description/>
  <cp:lastModifiedBy>BockewitzCK</cp:lastModifiedBy>
  <cp:revision>2</cp:revision>
  <dcterms:created xsi:type="dcterms:W3CDTF">2017-09-26T16:37:00Z</dcterms:created>
  <dcterms:modified xsi:type="dcterms:W3CDTF">2017-09-26T16:37:00Z</dcterms:modified>
</cp:coreProperties>
</file>