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97" w:rsidRDefault="00AA0097" w:rsidP="00AA0097">
      <w:pPr>
        <w:widowControl w:val="0"/>
        <w:autoSpaceDE w:val="0"/>
        <w:autoSpaceDN w:val="0"/>
        <w:adjustRightInd w:val="0"/>
      </w:pPr>
    </w:p>
    <w:p w:rsidR="00AA0097" w:rsidRDefault="00AA0097" w:rsidP="00AA0097">
      <w:pPr>
        <w:widowControl w:val="0"/>
        <w:autoSpaceDE w:val="0"/>
        <w:autoSpaceDN w:val="0"/>
        <w:adjustRightInd w:val="0"/>
        <w:jc w:val="center"/>
      </w:pPr>
      <w:r>
        <w:t>PART 1605</w:t>
      </w:r>
    </w:p>
    <w:p w:rsidR="00AA0097" w:rsidRPr="00E12D3E" w:rsidRDefault="00AA0097" w:rsidP="00AA0097">
      <w:pPr>
        <w:widowControl w:val="0"/>
        <w:autoSpaceDE w:val="0"/>
        <w:autoSpaceDN w:val="0"/>
        <w:adjustRightInd w:val="0"/>
        <w:jc w:val="center"/>
      </w:pPr>
      <w:r>
        <w:t>LEGAL RESERVE LIFE BLANK</w:t>
      </w:r>
      <w:bookmarkStart w:id="0" w:name="_GoBack"/>
      <w:r w:rsidR="005631BD" w:rsidRPr="005631BD">
        <w:rPr>
          <w:b/>
        </w:rPr>
        <w:t xml:space="preserve"> </w:t>
      </w:r>
      <w:r w:rsidR="005631BD" w:rsidRPr="00E12D3E">
        <w:t>(REPEALED)</w:t>
      </w:r>
      <w:bookmarkEnd w:id="0"/>
    </w:p>
    <w:p w:rsidR="00AA0097" w:rsidRDefault="00AA0097" w:rsidP="00AA0097">
      <w:pPr>
        <w:widowControl w:val="0"/>
        <w:autoSpaceDE w:val="0"/>
        <w:autoSpaceDN w:val="0"/>
        <w:adjustRightInd w:val="0"/>
      </w:pPr>
    </w:p>
    <w:sectPr w:rsidR="00AA0097" w:rsidSect="00AA0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097"/>
    <w:rsid w:val="000C0848"/>
    <w:rsid w:val="003B2C21"/>
    <w:rsid w:val="005631BD"/>
    <w:rsid w:val="005C3366"/>
    <w:rsid w:val="006A3EF3"/>
    <w:rsid w:val="009F3DB3"/>
    <w:rsid w:val="00AA0097"/>
    <w:rsid w:val="00E1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9A955E-CDFC-4EB6-98B5-038D09C7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1605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1605</dc:title>
  <dc:subject/>
  <dc:creator>Illinois General Assembly</dc:creator>
  <cp:keywords/>
  <dc:description/>
  <cp:lastModifiedBy>Dotts, Joyce M.</cp:lastModifiedBy>
  <cp:revision>6</cp:revision>
  <dcterms:created xsi:type="dcterms:W3CDTF">2012-06-21T18:40:00Z</dcterms:created>
  <dcterms:modified xsi:type="dcterms:W3CDTF">2016-12-12T15:49:00Z</dcterms:modified>
</cp:coreProperties>
</file>