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2F" w:rsidRDefault="0050452F" w:rsidP="005238DA">
      <w:pPr>
        <w:rPr>
          <w:b/>
        </w:rPr>
      </w:pPr>
      <w:bookmarkStart w:id="0" w:name="_GoBack"/>
      <w:bookmarkEnd w:id="0"/>
    </w:p>
    <w:p w:rsidR="005238DA" w:rsidRPr="005238DA" w:rsidRDefault="005238DA" w:rsidP="005238DA">
      <w:pPr>
        <w:rPr>
          <w:b/>
        </w:rPr>
      </w:pPr>
      <w:r w:rsidRPr="005238DA">
        <w:rPr>
          <w:b/>
        </w:rPr>
        <w:t>Section 1413.10  Purpose</w:t>
      </w:r>
    </w:p>
    <w:p w:rsidR="005238DA" w:rsidRPr="005238DA" w:rsidRDefault="005238DA" w:rsidP="005238DA"/>
    <w:p w:rsidR="005238DA" w:rsidRPr="005238DA" w:rsidRDefault="005238DA" w:rsidP="005238DA">
      <w:r w:rsidRPr="005238DA">
        <w:t>The purpose of this Part is to recognize, permit and prescribe the use of mortality tables that reflect differences in mortality between preferred and standard lives in determining minimum reserve liabilities in accordance with Section 223(3)(a)(i) of the Illinois Insurance Code [215 ILCS 5/223(3)(a)(i)] and for use under 50 Ill. Adm. Code 1409.40(a) and (b).</w:t>
      </w:r>
    </w:p>
    <w:sectPr w:rsidR="005238DA" w:rsidRPr="005238D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71" w:rsidRDefault="00340571">
      <w:r>
        <w:separator/>
      </w:r>
    </w:p>
  </w:endnote>
  <w:endnote w:type="continuationSeparator" w:id="0">
    <w:p w:rsidR="00340571" w:rsidRDefault="0034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71" w:rsidRDefault="00340571">
      <w:r>
        <w:separator/>
      </w:r>
    </w:p>
  </w:footnote>
  <w:footnote w:type="continuationSeparator" w:id="0">
    <w:p w:rsidR="00340571" w:rsidRDefault="00340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8D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40571"/>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95AC0"/>
    <w:rsid w:val="004A2DF2"/>
    <w:rsid w:val="004B0153"/>
    <w:rsid w:val="004B3965"/>
    <w:rsid w:val="004B41BC"/>
    <w:rsid w:val="004B6FF4"/>
    <w:rsid w:val="004C322A"/>
    <w:rsid w:val="004D6EED"/>
    <w:rsid w:val="004D73D3"/>
    <w:rsid w:val="004E49DF"/>
    <w:rsid w:val="004E513F"/>
    <w:rsid w:val="005001C5"/>
    <w:rsid w:val="005039E7"/>
    <w:rsid w:val="0050452F"/>
    <w:rsid w:val="0050660E"/>
    <w:rsid w:val="005109B5"/>
    <w:rsid w:val="00512795"/>
    <w:rsid w:val="0052308E"/>
    <w:rsid w:val="005232CE"/>
    <w:rsid w:val="005237D3"/>
    <w:rsid w:val="005238DA"/>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5CD2"/>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57024"/>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250F"/>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44AC"/>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069205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2012-06-21T18:37:00Z</dcterms:created>
  <dcterms:modified xsi:type="dcterms:W3CDTF">2012-06-21T18:37:00Z</dcterms:modified>
</cp:coreProperties>
</file>