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85" w:rsidRDefault="00BA4685">
      <w:pPr>
        <w:rPr>
          <w:b/>
        </w:rPr>
      </w:pPr>
      <w:r>
        <w:rPr>
          <w:b/>
        </w:rPr>
        <w:br w:type="page"/>
      </w:r>
    </w:p>
    <w:p w:rsidR="005A70EF" w:rsidRPr="00B22E89" w:rsidRDefault="00B22E89" w:rsidP="00B22E89">
      <w:pPr>
        <w:rPr>
          <w:b/>
        </w:rPr>
      </w:pPr>
      <w:r w:rsidRPr="00B22E89">
        <w:rPr>
          <w:b/>
        </w:rPr>
        <w:lastRenderedPageBreak/>
        <w:t xml:space="preserve">Section 928.EXHIBIT E   Supplement A to Schedule T Reconciliation Form </w:t>
      </w:r>
    </w:p>
    <w:p w:rsidR="005A70EF" w:rsidRPr="00B22E89" w:rsidRDefault="00EA0F3D" w:rsidP="00B22E89">
      <w:pPr>
        <w:rPr>
          <w:b/>
        </w:rPr>
      </w:pPr>
    </w:p>
    <w:p w:rsidR="005A70EF" w:rsidRPr="00B22E89" w:rsidRDefault="00B22E89" w:rsidP="00B22E89">
      <w:pPr>
        <w:jc w:val="center"/>
        <w:rPr>
          <w:b/>
        </w:rPr>
      </w:pPr>
      <w:r w:rsidRPr="00B22E89">
        <w:rPr>
          <w:b/>
        </w:rPr>
        <w:t>SCHEDULE T DATA RECONCILIATION FORM</w:t>
      </w:r>
    </w:p>
    <w:p w:rsidR="005A70EF" w:rsidRPr="00B22E89" w:rsidRDefault="00EA0F3D" w:rsidP="00B22E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220"/>
        <w:gridCol w:w="1620"/>
        <w:gridCol w:w="1170"/>
      </w:tblGrid>
      <w:tr w:rsidR="00DB11C0" w:rsidRPr="00B22E89" w:rsidTr="00DB11C0">
        <w:trPr>
          <w:trHeight w:val="548"/>
        </w:trPr>
        <w:tc>
          <w:tcPr>
            <w:tcW w:w="1458" w:type="dxa"/>
          </w:tcPr>
          <w:p w:rsidR="00DB11C0" w:rsidRPr="00B22E89" w:rsidRDefault="00DB11C0" w:rsidP="00B22E89">
            <w:r>
              <w:t>Company Name:</w:t>
            </w:r>
          </w:p>
        </w:tc>
        <w:tc>
          <w:tcPr>
            <w:tcW w:w="5220" w:type="dxa"/>
          </w:tcPr>
          <w:p w:rsidR="00DB11C0" w:rsidRPr="00B22E89" w:rsidRDefault="00DB11C0" w:rsidP="00B22E89"/>
        </w:tc>
        <w:tc>
          <w:tcPr>
            <w:tcW w:w="1620" w:type="dxa"/>
          </w:tcPr>
          <w:p w:rsidR="00DB11C0" w:rsidRPr="00B22E89" w:rsidRDefault="00DB11C0" w:rsidP="00B22E89"/>
        </w:tc>
        <w:tc>
          <w:tcPr>
            <w:tcW w:w="1170" w:type="dxa"/>
          </w:tcPr>
          <w:p w:rsidR="00DB11C0" w:rsidRPr="00B22E89" w:rsidRDefault="00DB11C0" w:rsidP="00B22E89"/>
        </w:tc>
      </w:tr>
      <w:tr w:rsidR="005A70EF" w:rsidRPr="00B22E89" w:rsidTr="00DB11C0">
        <w:trPr>
          <w:trHeight w:val="548"/>
        </w:trPr>
        <w:tc>
          <w:tcPr>
            <w:tcW w:w="1458" w:type="dxa"/>
          </w:tcPr>
          <w:p w:rsidR="005A70EF" w:rsidRPr="00B22E89" w:rsidRDefault="00B22E89" w:rsidP="00B22E89">
            <w:r w:rsidRPr="00B22E89">
              <w:t>Line Number</w:t>
            </w:r>
          </w:p>
        </w:tc>
        <w:tc>
          <w:tcPr>
            <w:tcW w:w="5220" w:type="dxa"/>
          </w:tcPr>
          <w:p w:rsidR="005A70EF" w:rsidRPr="00B22E89" w:rsidRDefault="00B22E89" w:rsidP="00B22E89">
            <w:r w:rsidRPr="00B22E89">
              <w:t>Line</w:t>
            </w:r>
          </w:p>
        </w:tc>
        <w:tc>
          <w:tcPr>
            <w:tcW w:w="1620" w:type="dxa"/>
          </w:tcPr>
          <w:p w:rsidR="005A70EF" w:rsidRPr="00B22E89" w:rsidRDefault="00B22E89" w:rsidP="00B22E89">
            <w:r w:rsidRPr="00B22E89">
              <w:t>Loss paid – number of claims</w:t>
            </w:r>
          </w:p>
        </w:tc>
        <w:tc>
          <w:tcPr>
            <w:tcW w:w="1170" w:type="dxa"/>
          </w:tcPr>
          <w:p w:rsidR="005A70EF" w:rsidRPr="00B22E89" w:rsidRDefault="00B22E89" w:rsidP="00B22E89">
            <w:r w:rsidRPr="00B22E89">
              <w:t>Losses paid – dollar amount</w:t>
            </w:r>
          </w:p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1</w:t>
            </w:r>
          </w:p>
        </w:tc>
        <w:tc>
          <w:tcPr>
            <w:tcW w:w="5220" w:type="dxa"/>
          </w:tcPr>
          <w:p w:rsidR="005A70EF" w:rsidRPr="00B22E89" w:rsidRDefault="00B22E89" w:rsidP="00B22E89">
            <w:r w:rsidRPr="00B22E89">
              <w:t>Schedule T, Supplement A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2</w:t>
            </w:r>
          </w:p>
        </w:tc>
        <w:tc>
          <w:tcPr>
            <w:tcW w:w="5220" w:type="dxa"/>
          </w:tcPr>
          <w:p w:rsidR="005A70EF" w:rsidRPr="00B22E89" w:rsidRDefault="005F5A74" w:rsidP="00B22E89">
            <w:r>
              <w:t xml:space="preserve">Part 928 </w:t>
            </w:r>
            <w:r w:rsidR="00B22E89" w:rsidRPr="00B22E89">
              <w:t>claim report totals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3</w:t>
            </w:r>
          </w:p>
        </w:tc>
        <w:tc>
          <w:tcPr>
            <w:tcW w:w="5220" w:type="dxa"/>
          </w:tcPr>
          <w:p w:rsidR="005A70EF" w:rsidRPr="00B22E89" w:rsidRDefault="00B22E89" w:rsidP="006D0C5B">
            <w:r w:rsidRPr="00B22E89">
              <w:t xml:space="preserve">Difference (line 1 </w:t>
            </w:r>
            <w:r w:rsidR="006D0C5B">
              <w:t>-</w:t>
            </w:r>
            <w:r w:rsidRPr="00B22E89">
              <w:t xml:space="preserve"> line 2)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BB5BC9">
        <w:tc>
          <w:tcPr>
            <w:tcW w:w="9468" w:type="dxa"/>
            <w:gridSpan w:val="4"/>
            <w:shd w:val="clear" w:color="auto" w:fill="BFBFBF"/>
          </w:tcPr>
          <w:p w:rsidR="005A70EF" w:rsidRPr="00B22E89" w:rsidRDefault="00B22E89" w:rsidP="00B22E89">
            <w:r w:rsidRPr="00B22E89">
              <w:t>Adjustments to Schedule T</w:t>
            </w:r>
          </w:p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4</w:t>
            </w:r>
          </w:p>
        </w:tc>
        <w:tc>
          <w:tcPr>
            <w:tcW w:w="5220" w:type="dxa"/>
          </w:tcPr>
          <w:p w:rsidR="005A70EF" w:rsidRPr="00B22E89" w:rsidRDefault="00B22E89" w:rsidP="00B22E89">
            <w:r w:rsidRPr="00B22E89">
              <w:t>Sch T – payments reported in current year on claims closed in prior years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5</w:t>
            </w:r>
          </w:p>
        </w:tc>
        <w:tc>
          <w:tcPr>
            <w:tcW w:w="5220" w:type="dxa"/>
          </w:tcPr>
          <w:p w:rsidR="005A70EF" w:rsidRPr="00B22E89" w:rsidRDefault="00B22E89" w:rsidP="005F5A74">
            <w:r w:rsidRPr="00B22E89">
              <w:t xml:space="preserve">Sch T – claims not reported in </w:t>
            </w:r>
            <w:r w:rsidR="005F5A74">
              <w:t xml:space="preserve">Part 928 </w:t>
            </w:r>
            <w:r w:rsidRPr="00B22E89">
              <w:t xml:space="preserve">claims data for other reasons (claim not reportable in this </w:t>
            </w:r>
            <w:r w:rsidR="006D0C5B">
              <w:t>S</w:t>
            </w:r>
            <w:r w:rsidRPr="00B22E89">
              <w:t>tate, etc.</w:t>
            </w:r>
            <w:r w:rsidR="006D0C5B">
              <w:t>;</w:t>
            </w:r>
            <w:r w:rsidRPr="00B22E89">
              <w:t xml:space="preserve"> </w:t>
            </w:r>
            <w:r w:rsidR="006D0C5B">
              <w:t>s</w:t>
            </w:r>
            <w:r w:rsidRPr="00B22E89">
              <w:t>pecify in separate explanation)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6</w:t>
            </w:r>
          </w:p>
        </w:tc>
        <w:tc>
          <w:tcPr>
            <w:tcW w:w="5220" w:type="dxa"/>
          </w:tcPr>
          <w:p w:rsidR="005A70EF" w:rsidRPr="00B22E89" w:rsidRDefault="00B22E89" w:rsidP="006D0C5B">
            <w:r w:rsidRPr="00B22E89">
              <w:t>Correction for other discrepancies (occurrence vs. claims reporting, other accounting issues, etc.</w:t>
            </w:r>
            <w:r w:rsidR="006D0C5B">
              <w:t>;</w:t>
            </w:r>
            <w:r w:rsidRPr="00B22E89">
              <w:t xml:space="preserve"> </w:t>
            </w:r>
            <w:r w:rsidR="006D0C5B">
              <w:t>s</w:t>
            </w:r>
            <w:r w:rsidRPr="00B22E89">
              <w:t>pecify in separate explanation)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7</w:t>
            </w:r>
          </w:p>
        </w:tc>
        <w:tc>
          <w:tcPr>
            <w:tcW w:w="5220" w:type="dxa"/>
          </w:tcPr>
          <w:p w:rsidR="005A70EF" w:rsidRPr="00B22E89" w:rsidRDefault="00B22E89" w:rsidP="006D0C5B">
            <w:r w:rsidRPr="00B22E89">
              <w:t xml:space="preserve">Adjustments to Schedule T (line 1 </w:t>
            </w:r>
            <w:r w:rsidR="006D0C5B">
              <w:t>-</w:t>
            </w:r>
            <w:r w:rsidRPr="00B22E89">
              <w:t xml:space="preserve"> line 4 </w:t>
            </w:r>
            <w:r w:rsidR="006D0C5B">
              <w:t>-</w:t>
            </w:r>
            <w:r w:rsidRPr="00B22E89">
              <w:t xml:space="preserve"> line 5 </w:t>
            </w:r>
            <w:r w:rsidR="006D0C5B">
              <w:t>-</w:t>
            </w:r>
            <w:r w:rsidRPr="00B22E89">
              <w:t xml:space="preserve"> line 6)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BB5BC9">
        <w:tc>
          <w:tcPr>
            <w:tcW w:w="9468" w:type="dxa"/>
            <w:gridSpan w:val="4"/>
            <w:shd w:val="clear" w:color="auto" w:fill="BFBFBF"/>
          </w:tcPr>
          <w:p w:rsidR="005A70EF" w:rsidRPr="00B22E89" w:rsidRDefault="00B22E89" w:rsidP="00B22E89">
            <w:r w:rsidRPr="00B22E89">
              <w:t xml:space="preserve">Adjustments to </w:t>
            </w:r>
            <w:r w:rsidR="005F5A74">
              <w:t xml:space="preserve">928 </w:t>
            </w:r>
            <w:r w:rsidRPr="00B22E89">
              <w:t>Claims Data</w:t>
            </w:r>
          </w:p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8</w:t>
            </w:r>
          </w:p>
        </w:tc>
        <w:tc>
          <w:tcPr>
            <w:tcW w:w="5220" w:type="dxa"/>
          </w:tcPr>
          <w:p w:rsidR="005A70EF" w:rsidRPr="00B22E89" w:rsidRDefault="00B22E89" w:rsidP="006D0C5B">
            <w:r w:rsidRPr="00B22E89">
              <w:t>Claims not reported on Schedule T for other reasons (reported for another state, etc.</w:t>
            </w:r>
            <w:r w:rsidR="006D0C5B">
              <w:t>;</w:t>
            </w:r>
            <w:r w:rsidRPr="00B22E89">
              <w:t xml:space="preserve"> </w:t>
            </w:r>
            <w:r w:rsidR="006D0C5B">
              <w:t>s</w:t>
            </w:r>
            <w:r w:rsidRPr="00B22E89">
              <w:t>pecify in separate explanation)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9</w:t>
            </w:r>
          </w:p>
        </w:tc>
        <w:tc>
          <w:tcPr>
            <w:tcW w:w="5220" w:type="dxa"/>
          </w:tcPr>
          <w:p w:rsidR="005A70EF" w:rsidRPr="00B22E89" w:rsidRDefault="00B22E89" w:rsidP="00B22E89">
            <w:r w:rsidRPr="00B22E89">
              <w:t>Other adjustments needed for claims data to reconcile to Schedule T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>10</w:t>
            </w:r>
          </w:p>
        </w:tc>
        <w:tc>
          <w:tcPr>
            <w:tcW w:w="5220" w:type="dxa"/>
          </w:tcPr>
          <w:p w:rsidR="005A70EF" w:rsidRPr="00B22E89" w:rsidRDefault="00B22E89" w:rsidP="00B22E89">
            <w:r w:rsidRPr="00B22E89">
              <w:t>Adjustments to claims data (line 2 - line 8 - line 9)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BB5BC9">
        <w:tc>
          <w:tcPr>
            <w:tcW w:w="9468" w:type="dxa"/>
            <w:gridSpan w:val="4"/>
            <w:shd w:val="clear" w:color="auto" w:fill="BFBFBF"/>
          </w:tcPr>
          <w:p w:rsidR="005A70EF" w:rsidRPr="00B22E89" w:rsidRDefault="00B22E89" w:rsidP="00B22E89">
            <w:r w:rsidRPr="00B22E89">
              <w:t>Reconciled Amounts</w:t>
            </w:r>
          </w:p>
        </w:tc>
      </w:tr>
      <w:tr w:rsidR="005A70EF" w:rsidRPr="00B22E89" w:rsidTr="00DB11C0">
        <w:tc>
          <w:tcPr>
            <w:tcW w:w="1458" w:type="dxa"/>
          </w:tcPr>
          <w:p w:rsidR="005A70EF" w:rsidRPr="00B22E89" w:rsidRDefault="00B22E89" w:rsidP="00B22E89">
            <w:r w:rsidRPr="00B22E89">
              <w:t xml:space="preserve">11 </w:t>
            </w:r>
          </w:p>
        </w:tc>
        <w:tc>
          <w:tcPr>
            <w:tcW w:w="5220" w:type="dxa"/>
          </w:tcPr>
          <w:p w:rsidR="005A70EF" w:rsidRPr="00B22E89" w:rsidRDefault="00B22E89" w:rsidP="006D0C5B">
            <w:r w:rsidRPr="00B22E89">
              <w:t xml:space="preserve">Difference in adjusted amounts (line 7 </w:t>
            </w:r>
            <w:r w:rsidR="006D0C5B">
              <w:t>-</w:t>
            </w:r>
            <w:r w:rsidRPr="00B22E89">
              <w:t xml:space="preserve"> line 10) </w:t>
            </w:r>
            <w:r w:rsidR="006D0C5B">
              <w:t>-</w:t>
            </w:r>
            <w:r w:rsidRPr="00B22E89">
              <w:t xml:space="preserve"> this line should equal 0.</w:t>
            </w:r>
          </w:p>
        </w:tc>
        <w:tc>
          <w:tcPr>
            <w:tcW w:w="1620" w:type="dxa"/>
          </w:tcPr>
          <w:p w:rsidR="005A70EF" w:rsidRPr="00B22E89" w:rsidRDefault="00EA0F3D" w:rsidP="00B22E89"/>
        </w:tc>
        <w:tc>
          <w:tcPr>
            <w:tcW w:w="1170" w:type="dxa"/>
          </w:tcPr>
          <w:p w:rsidR="005A70EF" w:rsidRPr="00B22E89" w:rsidRDefault="00EA0F3D" w:rsidP="00B22E89"/>
        </w:tc>
      </w:tr>
      <w:tr w:rsidR="005A70EF" w:rsidRPr="00B22E89" w:rsidTr="00BB5BC9">
        <w:trPr>
          <w:trHeight w:val="908"/>
        </w:trPr>
        <w:tc>
          <w:tcPr>
            <w:tcW w:w="9468" w:type="dxa"/>
            <w:gridSpan w:val="4"/>
          </w:tcPr>
          <w:p w:rsidR="005A70EF" w:rsidRPr="00B22E89" w:rsidRDefault="00B22E89" w:rsidP="00B22E89">
            <w:r w:rsidRPr="00B22E89">
              <w:t>Explanation for adjustment</w:t>
            </w:r>
            <w:r w:rsidR="005F5A74">
              <w:t>s</w:t>
            </w:r>
            <w:r w:rsidRPr="00B22E89">
              <w:t xml:space="preserve"> on line 5:</w:t>
            </w:r>
          </w:p>
        </w:tc>
      </w:tr>
      <w:tr w:rsidR="005A70EF" w:rsidRPr="00B22E89" w:rsidTr="00BB5BC9">
        <w:trPr>
          <w:trHeight w:val="818"/>
        </w:trPr>
        <w:tc>
          <w:tcPr>
            <w:tcW w:w="9468" w:type="dxa"/>
            <w:gridSpan w:val="4"/>
          </w:tcPr>
          <w:p w:rsidR="005A70EF" w:rsidRPr="00B22E89" w:rsidRDefault="00B22E89" w:rsidP="00B22E89">
            <w:r w:rsidRPr="00B22E89">
              <w:t>Explanation for adjustments on line 6:</w:t>
            </w:r>
          </w:p>
        </w:tc>
      </w:tr>
      <w:tr w:rsidR="005A70EF" w:rsidRPr="00B22E89" w:rsidTr="00BB5BC9">
        <w:trPr>
          <w:trHeight w:val="890"/>
        </w:trPr>
        <w:tc>
          <w:tcPr>
            <w:tcW w:w="9468" w:type="dxa"/>
            <w:gridSpan w:val="4"/>
          </w:tcPr>
          <w:p w:rsidR="005A70EF" w:rsidRPr="00B22E89" w:rsidRDefault="00B22E89" w:rsidP="00B22E89">
            <w:r w:rsidRPr="00B22E89">
              <w:t>Explanation for adjustments on line 8:</w:t>
            </w:r>
          </w:p>
        </w:tc>
      </w:tr>
      <w:tr w:rsidR="005A70EF" w:rsidRPr="00B22E89" w:rsidTr="00BB5BC9">
        <w:trPr>
          <w:trHeight w:val="980"/>
        </w:trPr>
        <w:tc>
          <w:tcPr>
            <w:tcW w:w="9468" w:type="dxa"/>
            <w:gridSpan w:val="4"/>
          </w:tcPr>
          <w:p w:rsidR="005A70EF" w:rsidRPr="00B22E89" w:rsidRDefault="00B22E89" w:rsidP="00B22E89">
            <w:r w:rsidRPr="00B22E89">
              <w:lastRenderedPageBreak/>
              <w:t>Explanation for adjustments on line 9:</w:t>
            </w:r>
          </w:p>
        </w:tc>
      </w:tr>
    </w:tbl>
    <w:p w:rsidR="00BC6E01" w:rsidRPr="00B22E89" w:rsidRDefault="00EA0F3D" w:rsidP="00B22E89"/>
    <w:p w:rsidR="00B22E89" w:rsidRPr="00D55B37" w:rsidRDefault="00DB11C0">
      <w:pPr>
        <w:pStyle w:val="JCARSourceNote"/>
        <w:ind w:left="720"/>
      </w:pPr>
      <w:r>
        <w:t xml:space="preserve">(Source:  Amended at 40 Ill. Reg. </w:t>
      </w:r>
      <w:r w:rsidR="00EA0F3D">
        <w:t>16137</w:t>
      </w:r>
      <w:r>
        <w:t xml:space="preserve">, effective </w:t>
      </w:r>
      <w:bookmarkStart w:id="0" w:name="_GoBack"/>
      <w:r w:rsidR="00EA0F3D">
        <w:t>November 30, 2016</w:t>
      </w:r>
      <w:bookmarkEnd w:id="0"/>
      <w:r>
        <w:t>)</w:t>
      </w:r>
    </w:p>
    <w:sectPr w:rsidR="00B22E8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C1" w:rsidRDefault="00DD1DC1">
      <w:r>
        <w:separator/>
      </w:r>
    </w:p>
  </w:endnote>
  <w:endnote w:type="continuationSeparator" w:id="0">
    <w:p w:rsidR="00DD1DC1" w:rsidRDefault="00DD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C1" w:rsidRDefault="00DD1DC1">
      <w:r>
        <w:separator/>
      </w:r>
    </w:p>
  </w:footnote>
  <w:footnote w:type="continuationSeparator" w:id="0">
    <w:p w:rsidR="00DD1DC1" w:rsidRDefault="00DD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E8E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6F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A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5A7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C5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E89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685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1C0"/>
    <w:rsid w:val="00DB2CC7"/>
    <w:rsid w:val="00DB78E4"/>
    <w:rsid w:val="00DC016D"/>
    <w:rsid w:val="00DC505C"/>
    <w:rsid w:val="00DC5FDC"/>
    <w:rsid w:val="00DC7214"/>
    <w:rsid w:val="00DD1DC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B1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F3D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54D7C8-50D8-487D-928E-A1D225E4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1184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2016-10-25T16:48:00Z</dcterms:created>
  <dcterms:modified xsi:type="dcterms:W3CDTF">2016-12-13T18:35:00Z</dcterms:modified>
</cp:coreProperties>
</file>