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E33" w:rsidRDefault="00DA5E33" w:rsidP="00DA5E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5E33" w:rsidRDefault="00DA5E33" w:rsidP="00DA5E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915.70   Severability Provision</w:t>
      </w:r>
      <w:r>
        <w:t xml:space="preserve"> </w:t>
      </w:r>
    </w:p>
    <w:p w:rsidR="00DA5E33" w:rsidRDefault="00DA5E33" w:rsidP="00DA5E33">
      <w:pPr>
        <w:widowControl w:val="0"/>
        <w:autoSpaceDE w:val="0"/>
        <w:autoSpaceDN w:val="0"/>
        <w:adjustRightInd w:val="0"/>
      </w:pPr>
    </w:p>
    <w:p w:rsidR="00DA5E33" w:rsidRDefault="00DA5E33" w:rsidP="00DA5E33">
      <w:pPr>
        <w:widowControl w:val="0"/>
        <w:autoSpaceDE w:val="0"/>
        <w:autoSpaceDN w:val="0"/>
        <w:adjustRightInd w:val="0"/>
      </w:pPr>
      <w:r>
        <w:t xml:space="preserve">If any section or portion of a section of this rule, or the applicability thereof to any person or circumstance is held invalid by a court, the remainder of the rule, or the applicability to other persons or circumstances, shall not be </w:t>
      </w:r>
      <w:r w:rsidR="008751B8">
        <w:t>a</w:t>
      </w:r>
      <w:r>
        <w:t xml:space="preserve">ffected thereby. </w:t>
      </w:r>
    </w:p>
    <w:p w:rsidR="00DA5E33" w:rsidRDefault="00DA5E33" w:rsidP="00DA5E33">
      <w:pPr>
        <w:widowControl w:val="0"/>
        <w:autoSpaceDE w:val="0"/>
        <w:autoSpaceDN w:val="0"/>
        <w:adjustRightInd w:val="0"/>
      </w:pPr>
    </w:p>
    <w:p w:rsidR="00DA5E33" w:rsidRDefault="00DA5E33" w:rsidP="008751B8">
      <w:pPr>
        <w:widowControl w:val="0"/>
        <w:autoSpaceDE w:val="0"/>
        <w:autoSpaceDN w:val="0"/>
        <w:adjustRightInd w:val="0"/>
        <w:ind w:left="741" w:hanging="21"/>
      </w:pPr>
      <w:r>
        <w:t xml:space="preserve">(Source:  Former Section 915.70 repealed, new Section 915.70 adopted at 7 Ill. Reg. 6939, effective May 18, 1983) </w:t>
      </w:r>
    </w:p>
    <w:sectPr w:rsidR="00DA5E33" w:rsidSect="00DA5E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5E33"/>
    <w:rsid w:val="0035411D"/>
    <w:rsid w:val="005C3366"/>
    <w:rsid w:val="008751B8"/>
    <w:rsid w:val="00AD6881"/>
    <w:rsid w:val="00DA5E33"/>
    <w:rsid w:val="00E807AF"/>
    <w:rsid w:val="00EE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915</vt:lpstr>
    </vt:vector>
  </TitlesOfParts>
  <Company>state of illinois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915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