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A3" w:rsidRDefault="00E06DA3" w:rsidP="00E06D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06DA3" w:rsidSect="00E06D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DA3"/>
    <w:rsid w:val="004264E7"/>
    <w:rsid w:val="005C3366"/>
    <w:rsid w:val="005E1850"/>
    <w:rsid w:val="00900FCC"/>
    <w:rsid w:val="00E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2012-06-21T18:17:00Z</dcterms:modified>
</cp:coreProperties>
</file>