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97" w:rsidRDefault="00AC6197" w:rsidP="00AC6197">
      <w:pPr>
        <w:pStyle w:val="JCARMainSourceNote"/>
      </w:pPr>
      <w:bookmarkStart w:id="0" w:name="_GoBack"/>
      <w:bookmarkEnd w:id="0"/>
      <w:r>
        <w:t xml:space="preserve">SOURCE:  </w:t>
      </w:r>
      <w:r w:rsidR="00BA3B83">
        <w:t>Recodified from 50 Ill. Adm. Code 852 to 50 Ill. Adm. Code 652 at 41 Ill. Reg. 142</w:t>
      </w:r>
      <w:r>
        <w:t>.</w:t>
      </w:r>
    </w:p>
    <w:sectPr w:rsidR="00AC6197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183ECD"/>
    <w:rsid w:val="00290888"/>
    <w:rsid w:val="0030279D"/>
    <w:rsid w:val="004E3728"/>
    <w:rsid w:val="005C3366"/>
    <w:rsid w:val="005F6BDA"/>
    <w:rsid w:val="006B13A9"/>
    <w:rsid w:val="00742A33"/>
    <w:rsid w:val="00814BCD"/>
    <w:rsid w:val="00A9729F"/>
    <w:rsid w:val="00AC6197"/>
    <w:rsid w:val="00AE4DAE"/>
    <w:rsid w:val="00BA3B83"/>
    <w:rsid w:val="00C71BB1"/>
    <w:rsid w:val="00D02CBC"/>
    <w:rsid w:val="00D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1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McFarland, Amber C.</cp:lastModifiedBy>
  <cp:revision>13</cp:revision>
  <dcterms:created xsi:type="dcterms:W3CDTF">2012-06-21T18:27:00Z</dcterms:created>
  <dcterms:modified xsi:type="dcterms:W3CDTF">2017-01-03T17:34:00Z</dcterms:modified>
</cp:coreProperties>
</file>