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AC8B" w14:textId="77777777" w:rsidR="00A85615" w:rsidRDefault="00A85615" w:rsidP="00A85615">
      <w:pPr>
        <w:widowControl w:val="0"/>
        <w:autoSpaceDE w:val="0"/>
        <w:autoSpaceDN w:val="0"/>
        <w:adjustRightInd w:val="0"/>
      </w:pPr>
    </w:p>
    <w:p w14:paraId="61FA1B59" w14:textId="3559F9A5" w:rsidR="00A85615" w:rsidRDefault="00A85615" w:rsidP="00A85615">
      <w:pPr>
        <w:widowControl w:val="0"/>
        <w:autoSpaceDE w:val="0"/>
        <w:autoSpaceDN w:val="0"/>
        <w:adjustRightInd w:val="0"/>
      </w:pPr>
      <w:r>
        <w:t>SOURCE:  Adopted at 22 Ill. Reg. 15300, effective August 10, 1998; amended at 25 Ill. Reg. 4578, effective March 15, 2001</w:t>
      </w:r>
      <w:r w:rsidR="002505C5">
        <w:t xml:space="preserve">; amended at 43 Ill. Reg. </w:t>
      </w:r>
      <w:r w:rsidR="00344574">
        <w:t>9370</w:t>
      </w:r>
      <w:r w:rsidR="002505C5">
        <w:t xml:space="preserve">, effective </w:t>
      </w:r>
      <w:r w:rsidR="00344574">
        <w:t>August 26, 2019</w:t>
      </w:r>
      <w:r w:rsidR="003E65EF" w:rsidRPr="009F5536">
        <w:t>; amended at 4</w:t>
      </w:r>
      <w:r w:rsidR="008E4670">
        <w:t>8</w:t>
      </w:r>
      <w:r w:rsidR="003E65EF" w:rsidRPr="009F5536">
        <w:t xml:space="preserve"> Ill. Reg. </w:t>
      </w:r>
      <w:r w:rsidR="00100DDC">
        <w:t>7210</w:t>
      </w:r>
      <w:r w:rsidR="003E65EF" w:rsidRPr="009F5536">
        <w:t xml:space="preserve">, effective </w:t>
      </w:r>
      <w:r w:rsidR="00100DDC">
        <w:t>April 30, 2024</w:t>
      </w:r>
      <w:r>
        <w:t>.</w:t>
      </w:r>
    </w:p>
    <w:sectPr w:rsidR="00A85615" w:rsidSect="00A85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615"/>
    <w:rsid w:val="00100DDC"/>
    <w:rsid w:val="002505C5"/>
    <w:rsid w:val="002A085F"/>
    <w:rsid w:val="003039F3"/>
    <w:rsid w:val="00344574"/>
    <w:rsid w:val="003E65EF"/>
    <w:rsid w:val="005C3366"/>
    <w:rsid w:val="008E4670"/>
    <w:rsid w:val="00A85615"/>
    <w:rsid w:val="00E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88E45"/>
  <w15:docId w15:val="{B310D0E3-521E-4E34-97FB-4C3064C6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8</cp:revision>
  <dcterms:created xsi:type="dcterms:W3CDTF">2012-06-21T18:13:00Z</dcterms:created>
  <dcterms:modified xsi:type="dcterms:W3CDTF">2024-05-17T12:18:00Z</dcterms:modified>
</cp:coreProperties>
</file>