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551.10</w:t>
      </w:r>
      <w:r>
        <w:tab/>
        <w:t xml:space="preserve">Authority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551.20</w:t>
      </w:r>
      <w:r>
        <w:tab/>
        <w:t xml:space="preserve">Purpose and Scope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551.30</w:t>
      </w:r>
      <w:r>
        <w:tab/>
        <w:t xml:space="preserve">Definitions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551.40</w:t>
      </w:r>
      <w:r>
        <w:tab/>
        <w:t xml:space="preserve">Contents of the Illinois Insurance Exchange Annual Statement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551.50</w:t>
      </w:r>
      <w:r>
        <w:tab/>
        <w:t xml:space="preserve">Annual Financial Report on each syndicate </w:t>
      </w:r>
    </w:p>
    <w:p w:rsidR="007614E4" w:rsidRDefault="007614E4" w:rsidP="00972771">
      <w:pPr>
        <w:widowControl w:val="0"/>
        <w:autoSpaceDE w:val="0"/>
        <w:autoSpaceDN w:val="0"/>
        <w:adjustRightInd w:val="0"/>
        <w:ind w:left="1425" w:hanging="1425"/>
      </w:pPr>
      <w:r>
        <w:t>551.60</w:t>
      </w:r>
      <w:r>
        <w:tab/>
        <w:t xml:space="preserve">Severability Provision </w:t>
      </w:r>
    </w:p>
    <w:sectPr w:rsidR="007614E4" w:rsidSect="00761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4E4"/>
    <w:rsid w:val="002D3984"/>
    <w:rsid w:val="007614E4"/>
    <w:rsid w:val="00972771"/>
    <w:rsid w:val="00BE6319"/>
    <w:rsid w:val="00EF67B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