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73" w:rsidRPr="00D24373" w:rsidRDefault="00D24373" w:rsidP="00745CE1"/>
    <w:p w:rsidR="00660029" w:rsidRPr="00D24373" w:rsidRDefault="00D24373" w:rsidP="00745CE1">
      <w:pPr>
        <w:rPr>
          <w:b/>
        </w:rPr>
      </w:pPr>
      <w:r>
        <w:rPr>
          <w:b/>
        </w:rPr>
        <w:t xml:space="preserve">Section 294.110  </w:t>
      </w:r>
      <w:r w:rsidR="00660029" w:rsidRPr="00D24373">
        <w:rPr>
          <w:b/>
        </w:rPr>
        <w:t>Severability</w:t>
      </w:r>
    </w:p>
    <w:p w:rsidR="00660029" w:rsidRPr="00D24373" w:rsidRDefault="00660029" w:rsidP="00745CE1"/>
    <w:p w:rsidR="00660029" w:rsidRPr="00D24373" w:rsidRDefault="00660029" w:rsidP="00745CE1">
      <w:r w:rsidRPr="00D24373">
        <w:t xml:space="preserve">If any Section, subsection, sentence or clause of this Part shall be held by a court of competent </w:t>
      </w:r>
      <w:r w:rsidR="000078DA">
        <w:t>jurisdiction to be invalid, that</w:t>
      </w:r>
      <w:bookmarkStart w:id="0" w:name="_GoBack"/>
      <w:bookmarkEnd w:id="0"/>
      <w:r w:rsidRPr="00D24373">
        <w:t xml:space="preserve"> holding shall not affect the remaining portions </w:t>
      </w:r>
      <w:r w:rsidR="003D54C4">
        <w:t>of this Part</w:t>
      </w:r>
      <w:r w:rsidRPr="00D24373">
        <w:t xml:space="preserve">. </w:t>
      </w:r>
    </w:p>
    <w:sectPr w:rsidR="00660029" w:rsidRPr="00D243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029" w:rsidRDefault="00660029">
      <w:r>
        <w:separator/>
      </w:r>
    </w:p>
  </w:endnote>
  <w:endnote w:type="continuationSeparator" w:id="0">
    <w:p w:rsidR="00660029" w:rsidRDefault="0066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029" w:rsidRDefault="00660029">
      <w:r>
        <w:separator/>
      </w:r>
    </w:p>
  </w:footnote>
  <w:footnote w:type="continuationSeparator" w:id="0">
    <w:p w:rsidR="00660029" w:rsidRDefault="0066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29"/>
    <w:rsid w:val="00000AED"/>
    <w:rsid w:val="00001F1D"/>
    <w:rsid w:val="00003CEF"/>
    <w:rsid w:val="00005CAE"/>
    <w:rsid w:val="000078DA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4C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002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5CE1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373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59154-8ED9-4931-8791-8B64E1BB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190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McFarland, Amber C.</cp:lastModifiedBy>
  <cp:revision>5</cp:revision>
  <dcterms:created xsi:type="dcterms:W3CDTF">2014-10-14T20:33:00Z</dcterms:created>
  <dcterms:modified xsi:type="dcterms:W3CDTF">2014-10-16T15:50:00Z</dcterms:modified>
</cp:coreProperties>
</file>