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89A" w:rsidRDefault="00E1689A" w:rsidP="00E95C00"/>
    <w:p w:rsidR="00E95C00" w:rsidRPr="00E1689A" w:rsidRDefault="00E95C00" w:rsidP="00E95C00">
      <w:pPr>
        <w:rPr>
          <w:b/>
        </w:rPr>
      </w:pPr>
      <w:r w:rsidRPr="00E1689A">
        <w:rPr>
          <w:b/>
        </w:rPr>
        <w:t xml:space="preserve">Section 292.30 </w:t>
      </w:r>
      <w:r w:rsidR="00E1689A">
        <w:rPr>
          <w:b/>
        </w:rPr>
        <w:t xml:space="preserve"> </w:t>
      </w:r>
      <w:r w:rsidRPr="00E1689A">
        <w:rPr>
          <w:b/>
        </w:rPr>
        <w:t>Eligible Expenditures</w:t>
      </w:r>
    </w:p>
    <w:p w:rsidR="00E1689A" w:rsidRDefault="00E1689A" w:rsidP="00E95C00"/>
    <w:p w:rsidR="00E95C00" w:rsidRDefault="00FC40E8" w:rsidP="00E95C00">
      <w:r w:rsidRPr="00BD31C4">
        <w:rPr>
          <w:i/>
        </w:rPr>
        <w:t>The</w:t>
      </w:r>
      <w:r w:rsidR="00E95C00" w:rsidRPr="00BD31C4">
        <w:rPr>
          <w:i/>
        </w:rPr>
        <w:t xml:space="preserve"> Program </w:t>
      </w:r>
      <w:r w:rsidRPr="00BD31C4">
        <w:rPr>
          <w:i/>
        </w:rPr>
        <w:t>provides</w:t>
      </w:r>
      <w:r w:rsidR="00E95C00" w:rsidRPr="00E95C00">
        <w:t xml:space="preserve"> </w:t>
      </w:r>
      <w:r w:rsidR="00E95C00" w:rsidRPr="00BD31C4">
        <w:rPr>
          <w:i/>
        </w:rPr>
        <w:t xml:space="preserve">zero-interest loans </w:t>
      </w:r>
      <w:r w:rsidRPr="00BD31C4">
        <w:rPr>
          <w:i/>
        </w:rPr>
        <w:t>or low</w:t>
      </w:r>
      <w:r w:rsidR="00D54399" w:rsidRPr="00BD31C4">
        <w:rPr>
          <w:i/>
        </w:rPr>
        <w:t>-</w:t>
      </w:r>
      <w:r w:rsidRPr="00BD31C4">
        <w:rPr>
          <w:i/>
        </w:rPr>
        <w:t>interest loans to applicants to finance</w:t>
      </w:r>
      <w:r>
        <w:t xml:space="preserve"> or reimburse </w:t>
      </w:r>
      <w:r w:rsidR="00E95C00" w:rsidRPr="00E95C00">
        <w:t xml:space="preserve">the purchase of </w:t>
      </w:r>
      <w:r w:rsidR="007A182E" w:rsidRPr="00BD31C4">
        <w:rPr>
          <w:i/>
        </w:rPr>
        <w:t>a</w:t>
      </w:r>
      <w:r w:rsidR="00E95C00" w:rsidRPr="00BD31C4">
        <w:rPr>
          <w:i/>
        </w:rPr>
        <w:t>mbulances</w:t>
      </w:r>
      <w:r w:rsidRPr="00BD31C4">
        <w:rPr>
          <w:i/>
        </w:rPr>
        <w:t xml:space="preserve"> up to a maximum of </w:t>
      </w:r>
      <w:r w:rsidR="00493EC3">
        <w:rPr>
          <w:i/>
        </w:rPr>
        <w:t>$200,000</w:t>
      </w:r>
      <w:r w:rsidR="00D54399" w:rsidRPr="00BD31C4">
        <w:rPr>
          <w:i/>
        </w:rPr>
        <w:t xml:space="preserve"> </w:t>
      </w:r>
      <w:r w:rsidR="00664E12" w:rsidRPr="00BD31C4">
        <w:rPr>
          <w:i/>
        </w:rPr>
        <w:t>per recipient</w:t>
      </w:r>
      <w:r w:rsidR="00664E12">
        <w:t xml:space="preserve"> </w:t>
      </w:r>
      <w:r w:rsidR="00D54399">
        <w:t>per fiscal year</w:t>
      </w:r>
      <w:r w:rsidR="00BD31C4">
        <w:t xml:space="preserve"> [20 ILCS 3501/825-85]</w:t>
      </w:r>
      <w:r w:rsidR="00E95C00" w:rsidRPr="00E95C00">
        <w:t>.</w:t>
      </w:r>
      <w:r w:rsidRPr="00C33D80">
        <w:t xml:space="preserve"> </w:t>
      </w:r>
      <w:r w:rsidRPr="007E486E">
        <w:t xml:space="preserve">Loan proceeds may be used to pay off a loan that was obtained no more than one year prior to the receipt of a loan under this Program if the loan being paid off was obtained to purchase the ambulance that is the subject of the application that was approved under this Program.  </w:t>
      </w:r>
    </w:p>
    <w:p w:rsidR="00FC40E8" w:rsidRDefault="00FC40E8" w:rsidP="00E95C00"/>
    <w:p w:rsidR="00FC40E8" w:rsidRPr="00E95C00" w:rsidRDefault="00493EC3" w:rsidP="00787A8B">
      <w:pPr>
        <w:ind w:firstLine="720"/>
      </w:pPr>
      <w:r>
        <w:t xml:space="preserve">(Source:  Amended at 42 Ill. Reg. </w:t>
      </w:r>
      <w:r w:rsidR="008225CA">
        <w:t>13621</w:t>
      </w:r>
      <w:r>
        <w:t xml:space="preserve">, effective </w:t>
      </w:r>
      <w:bookmarkStart w:id="0" w:name="_GoBack"/>
      <w:r w:rsidR="008225CA">
        <w:t>July 1, 2018</w:t>
      </w:r>
      <w:bookmarkEnd w:id="0"/>
      <w:r>
        <w:t>)</w:t>
      </w:r>
    </w:p>
    <w:sectPr w:rsidR="00FC40E8" w:rsidRPr="00E95C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606" w:rsidRDefault="008F5606">
      <w:r>
        <w:separator/>
      </w:r>
    </w:p>
  </w:endnote>
  <w:endnote w:type="continuationSeparator" w:id="0">
    <w:p w:rsidR="008F5606" w:rsidRDefault="008F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606" w:rsidRDefault="008F5606">
      <w:r>
        <w:separator/>
      </w:r>
    </w:p>
  </w:footnote>
  <w:footnote w:type="continuationSeparator" w:id="0">
    <w:p w:rsidR="008F5606" w:rsidRDefault="008F5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C0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A11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4D02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3EC3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41A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D691C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4E12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4A12"/>
    <w:rsid w:val="00776B13"/>
    <w:rsid w:val="00776D1C"/>
    <w:rsid w:val="00777A7A"/>
    <w:rsid w:val="00780733"/>
    <w:rsid w:val="00780B43"/>
    <w:rsid w:val="00787A8B"/>
    <w:rsid w:val="00790388"/>
    <w:rsid w:val="00792FF2"/>
    <w:rsid w:val="00794C7C"/>
    <w:rsid w:val="00796D0E"/>
    <w:rsid w:val="007A182E"/>
    <w:rsid w:val="007A1867"/>
    <w:rsid w:val="007A7D79"/>
    <w:rsid w:val="007C4EE5"/>
    <w:rsid w:val="007D4D35"/>
    <w:rsid w:val="007E5206"/>
    <w:rsid w:val="007F1A7F"/>
    <w:rsid w:val="007F28A2"/>
    <w:rsid w:val="007F3365"/>
    <w:rsid w:val="00804082"/>
    <w:rsid w:val="00805D72"/>
    <w:rsid w:val="00806780"/>
    <w:rsid w:val="00810296"/>
    <w:rsid w:val="008225C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354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5606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17ED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31C4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4399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89A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95C00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19DF"/>
    <w:rsid w:val="00F410DA"/>
    <w:rsid w:val="00F43DEE"/>
    <w:rsid w:val="00F44D59"/>
    <w:rsid w:val="00F46DB5"/>
    <w:rsid w:val="00F50CD3"/>
    <w:rsid w:val="00F51039"/>
    <w:rsid w:val="00F525F7"/>
    <w:rsid w:val="00F73B7F"/>
    <w:rsid w:val="00F73C31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40E8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14ED56-BDED-4EDA-970C-2D97603C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2018-05-24T20:33:00Z</dcterms:created>
  <dcterms:modified xsi:type="dcterms:W3CDTF">2018-07-10T15:29:00Z</dcterms:modified>
</cp:coreProperties>
</file>