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2B53" w14:textId="77777777" w:rsidR="00AA5107" w:rsidRPr="00DD26AD" w:rsidRDefault="00AA5107" w:rsidP="00DD26AD"/>
    <w:p w14:paraId="2B49EC10" w14:textId="208EEAB7" w:rsidR="00AA5107" w:rsidRPr="00DD26AD" w:rsidRDefault="00AA5107" w:rsidP="00DD26AD">
      <w:pPr>
        <w:rPr>
          <w:b/>
          <w:bCs/>
        </w:rPr>
      </w:pPr>
      <w:r w:rsidRPr="00DD26AD">
        <w:rPr>
          <w:b/>
          <w:bCs/>
        </w:rPr>
        <w:t xml:space="preserve">Section 255.60  Complaints </w:t>
      </w:r>
    </w:p>
    <w:p w14:paraId="4DF1FD60" w14:textId="77777777" w:rsidR="00AA5107" w:rsidRPr="00DD26AD" w:rsidRDefault="00AA5107" w:rsidP="00DD26AD"/>
    <w:p w14:paraId="195A5CDD" w14:textId="68B4CB91" w:rsidR="000174EB" w:rsidRPr="00DD26AD" w:rsidRDefault="00AA5107" w:rsidP="00DD26AD">
      <w:r w:rsidRPr="00DD26AD">
        <w:t>All complaints concerning unregistered activity shall be submitted to the Office, Division of Fire Prevention, in writing.</w:t>
      </w:r>
    </w:p>
    <w:sectPr w:rsidR="000174EB" w:rsidRPr="00DD26A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685E3" w14:textId="77777777" w:rsidR="00BF4A41" w:rsidRDefault="00BF4A41">
      <w:r>
        <w:separator/>
      </w:r>
    </w:p>
  </w:endnote>
  <w:endnote w:type="continuationSeparator" w:id="0">
    <w:p w14:paraId="28759A3D" w14:textId="77777777" w:rsidR="00BF4A41" w:rsidRDefault="00BF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4A59" w14:textId="77777777" w:rsidR="00BF4A41" w:rsidRDefault="00BF4A41">
      <w:r>
        <w:separator/>
      </w:r>
    </w:p>
  </w:footnote>
  <w:footnote w:type="continuationSeparator" w:id="0">
    <w:p w14:paraId="19017F9D" w14:textId="77777777" w:rsidR="00BF4A41" w:rsidRDefault="00BF4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107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4A41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6AD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4720D"/>
  <w15:chartTrackingRefBased/>
  <w15:docId w15:val="{534203A7-A594-44AB-9ECD-2B28D7AB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AA5107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133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2024-08-09T15:51:00Z</dcterms:created>
  <dcterms:modified xsi:type="dcterms:W3CDTF">2025-04-28T13:07:00Z</dcterms:modified>
</cp:coreProperties>
</file>