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ECAD" w14:textId="77777777" w:rsidR="00BF1918" w:rsidRPr="00E96138" w:rsidRDefault="00BF1918" w:rsidP="00E96138"/>
    <w:p w14:paraId="365B9413" w14:textId="2DD43CD1" w:rsidR="00BF1918" w:rsidRPr="00E96138" w:rsidRDefault="00BF1918" w:rsidP="00E96138">
      <w:pPr>
        <w:rPr>
          <w:b/>
          <w:bCs/>
        </w:rPr>
      </w:pPr>
      <w:r w:rsidRPr="00E96138">
        <w:rPr>
          <w:b/>
          <w:bCs/>
        </w:rPr>
        <w:t>Section 255.20  Definitions</w:t>
      </w:r>
    </w:p>
    <w:p w14:paraId="724C5B17" w14:textId="77777777" w:rsidR="00BF1918" w:rsidRPr="00E96138" w:rsidRDefault="00BF1918" w:rsidP="00E96138"/>
    <w:p w14:paraId="764F786A" w14:textId="77777777" w:rsidR="00BF1918" w:rsidRPr="00E96138" w:rsidRDefault="00BF1918" w:rsidP="00E96138">
      <w:r w:rsidRPr="00E96138">
        <w:t>Unless the context requires otherwise, the following terms have the meanings ascribed in this Section:</w:t>
      </w:r>
    </w:p>
    <w:p w14:paraId="61CB6C79" w14:textId="77777777" w:rsidR="00BF1918" w:rsidRPr="00E96138" w:rsidRDefault="00BF1918" w:rsidP="00E96138"/>
    <w:p w14:paraId="540D426F" w14:textId="77777777" w:rsidR="00BF1918" w:rsidRPr="00E96138" w:rsidRDefault="00BF1918" w:rsidP="00E96138">
      <w:pPr>
        <w:ind w:left="1440"/>
      </w:pPr>
      <w:r w:rsidRPr="00E96138">
        <w:t xml:space="preserve">"Act" means the Sprayed Fire-Resistant Material Applicator Act [425 </w:t>
      </w:r>
      <w:proofErr w:type="spellStart"/>
      <w:r w:rsidRPr="00E96138">
        <w:t>ILCS</w:t>
      </w:r>
      <w:proofErr w:type="spellEnd"/>
      <w:r w:rsidRPr="00E96138">
        <w:t xml:space="preserve"> 75].</w:t>
      </w:r>
    </w:p>
    <w:p w14:paraId="1BBA8C6B" w14:textId="77777777" w:rsidR="00BF1918" w:rsidRPr="00E96138" w:rsidRDefault="00BF1918" w:rsidP="00E96138"/>
    <w:p w14:paraId="5EA9B485" w14:textId="77777777" w:rsidR="00BF1918" w:rsidRPr="00E96138" w:rsidRDefault="00BF1918" w:rsidP="00E96138">
      <w:pPr>
        <w:ind w:left="1440"/>
        <w:rPr>
          <w:i/>
          <w:iCs/>
        </w:rPr>
      </w:pPr>
      <w:r w:rsidRPr="00E96138">
        <w:rPr>
          <w:i/>
          <w:iCs/>
        </w:rPr>
        <w:t>"Office" means the Office of the State Fire Marshal.</w:t>
      </w:r>
    </w:p>
    <w:p w14:paraId="2F7F2F61" w14:textId="77777777" w:rsidR="00BF1918" w:rsidRPr="00E96138" w:rsidRDefault="00BF1918" w:rsidP="00E96138">
      <w:pPr>
        <w:rPr>
          <w:i/>
          <w:iCs/>
        </w:rPr>
      </w:pPr>
    </w:p>
    <w:p w14:paraId="3D4966A4" w14:textId="77777777" w:rsidR="00BF1918" w:rsidRPr="00E96138" w:rsidRDefault="00BF1918" w:rsidP="00E96138">
      <w:pPr>
        <w:ind w:left="1440"/>
        <w:rPr>
          <w:i/>
          <w:iCs/>
        </w:rPr>
      </w:pPr>
      <w:r w:rsidRPr="00E96138">
        <w:rPr>
          <w:i/>
          <w:iCs/>
        </w:rPr>
        <w:t xml:space="preserve">"Sprayed fire-resistant material" </w:t>
      </w:r>
      <w:r w:rsidRPr="00E96138">
        <w:t>or "</w:t>
      </w:r>
      <w:proofErr w:type="spellStart"/>
      <w:r w:rsidRPr="00E96138">
        <w:t>SFRM</w:t>
      </w:r>
      <w:proofErr w:type="spellEnd"/>
      <w:r w:rsidRPr="00E96138">
        <w:t>"</w:t>
      </w:r>
      <w:r w:rsidRPr="00E96138">
        <w:rPr>
          <w:i/>
          <w:iCs/>
        </w:rPr>
        <w:t xml:space="preserve"> means a cementitious or fibrous material that is applied onto a steel structure through a spray process to provide fire-resistant protection to the steel structure.</w:t>
      </w:r>
    </w:p>
    <w:p w14:paraId="43F38994" w14:textId="77777777" w:rsidR="00BF1918" w:rsidRPr="00E96138" w:rsidRDefault="00BF1918" w:rsidP="00E96138">
      <w:pPr>
        <w:rPr>
          <w:i/>
          <w:iCs/>
        </w:rPr>
      </w:pPr>
    </w:p>
    <w:p w14:paraId="3B3887BF" w14:textId="51FE5895" w:rsidR="000174EB" w:rsidRPr="00E96138" w:rsidRDefault="00BF1918" w:rsidP="00E96138">
      <w:pPr>
        <w:ind w:left="1440"/>
      </w:pPr>
      <w:r w:rsidRPr="00E96138">
        <w:rPr>
          <w:i/>
          <w:iCs/>
        </w:rPr>
        <w:t>"Sprayed fire-resistant material applicator" means an individual in the business of applying sprayed fire-resistant material.</w:t>
      </w:r>
      <w:r w:rsidR="006D3191" w:rsidRPr="00E96138">
        <w:t xml:space="preserve">  [425 </w:t>
      </w:r>
      <w:proofErr w:type="spellStart"/>
      <w:r w:rsidR="006D3191" w:rsidRPr="00E96138">
        <w:t>ILCS</w:t>
      </w:r>
      <w:proofErr w:type="spellEnd"/>
      <w:r w:rsidR="006D3191" w:rsidRPr="00E96138">
        <w:t xml:space="preserve"> 75/5]</w:t>
      </w:r>
    </w:p>
    <w:sectPr w:rsidR="000174EB" w:rsidRPr="00E961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1795" w14:textId="77777777" w:rsidR="00025A80" w:rsidRDefault="00025A80">
      <w:r>
        <w:separator/>
      </w:r>
    </w:p>
  </w:endnote>
  <w:endnote w:type="continuationSeparator" w:id="0">
    <w:p w14:paraId="56EDBD0B" w14:textId="77777777" w:rsidR="00025A80" w:rsidRDefault="0002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7339" w14:textId="77777777" w:rsidR="00025A80" w:rsidRDefault="00025A80">
      <w:r>
        <w:separator/>
      </w:r>
    </w:p>
  </w:footnote>
  <w:footnote w:type="continuationSeparator" w:id="0">
    <w:p w14:paraId="2A4D4B3D" w14:textId="77777777" w:rsidR="00025A80" w:rsidRDefault="0002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A80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722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19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918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82D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6138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026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631D7"/>
  <w15:chartTrackingRefBased/>
  <w15:docId w15:val="{67ECD31C-0730-4685-AA4A-B0275224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BF1918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534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2024-08-09T15:51:00Z</dcterms:created>
  <dcterms:modified xsi:type="dcterms:W3CDTF">2025-04-28T13:06:00Z</dcterms:modified>
</cp:coreProperties>
</file>