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DA9D" w14:textId="77777777" w:rsidR="000F77D8" w:rsidRDefault="000F77D8" w:rsidP="008F7784">
      <w:pPr>
        <w:widowControl w:val="0"/>
        <w:autoSpaceDE w:val="0"/>
        <w:autoSpaceDN w:val="0"/>
        <w:adjustRightInd w:val="0"/>
        <w:jc w:val="center"/>
      </w:pPr>
    </w:p>
    <w:p w14:paraId="14F41464" w14:textId="6E5D7EAE" w:rsidR="008F7784" w:rsidRPr="008F7784" w:rsidRDefault="008F7784" w:rsidP="008F7784">
      <w:pPr>
        <w:widowControl w:val="0"/>
        <w:autoSpaceDE w:val="0"/>
        <w:autoSpaceDN w:val="0"/>
        <w:adjustRightInd w:val="0"/>
        <w:jc w:val="center"/>
      </w:pPr>
      <w:r w:rsidRPr="008F7784">
        <w:t>PART 251</w:t>
      </w:r>
    </w:p>
    <w:p w14:paraId="72BEFE4B" w14:textId="77777777" w:rsidR="008F7784" w:rsidRPr="008F7784" w:rsidRDefault="008F7784" w:rsidP="008F7784">
      <w:pPr>
        <w:widowControl w:val="0"/>
        <w:autoSpaceDE w:val="0"/>
        <w:autoSpaceDN w:val="0"/>
        <w:adjustRightInd w:val="0"/>
        <w:jc w:val="center"/>
      </w:pPr>
      <w:r w:rsidRPr="008F7784">
        <w:t>FIRE EQUIPMENT DISTRIBUTOR AND EMPLOYEE STANDARDS</w:t>
      </w:r>
    </w:p>
    <w:p w14:paraId="242E6567" w14:textId="77777777" w:rsidR="001C71C2" w:rsidRPr="008F7784" w:rsidRDefault="001C71C2" w:rsidP="008F7784">
      <w:pPr>
        <w:jc w:val="center"/>
      </w:pPr>
    </w:p>
    <w:sectPr w:rsidR="001C71C2" w:rsidRPr="008F778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FBBA" w14:textId="77777777" w:rsidR="00B31FF5" w:rsidRDefault="00B31FF5">
      <w:r>
        <w:separator/>
      </w:r>
    </w:p>
  </w:endnote>
  <w:endnote w:type="continuationSeparator" w:id="0">
    <w:p w14:paraId="336FF4DB" w14:textId="77777777" w:rsidR="00B31FF5" w:rsidRDefault="00B3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F876" w14:textId="77777777" w:rsidR="00B31FF5" w:rsidRDefault="00B31FF5">
      <w:r>
        <w:separator/>
      </w:r>
    </w:p>
  </w:footnote>
  <w:footnote w:type="continuationSeparator" w:id="0">
    <w:p w14:paraId="4F93D751" w14:textId="77777777" w:rsidR="00B31FF5" w:rsidRDefault="00B31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784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7D8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017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71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E21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8F7784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1FF5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E05DC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080AB"/>
  <w15:docId w15:val="{6B5459E0-CBFD-4162-949D-B7F9E98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2012-06-21T23:54:00Z</dcterms:created>
  <dcterms:modified xsi:type="dcterms:W3CDTF">2023-11-09T15:55:00Z</dcterms:modified>
</cp:coreProperties>
</file>