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87" w:rsidRDefault="006A3987" w:rsidP="006A3987">
      <w:pPr>
        <w:rPr>
          <w:b/>
        </w:rPr>
      </w:pPr>
      <w:bookmarkStart w:id="0" w:name="_GoBack"/>
      <w:bookmarkEnd w:id="0"/>
    </w:p>
    <w:p w:rsidR="006A3987" w:rsidRPr="008E10E5" w:rsidRDefault="006A3987" w:rsidP="006A3987">
      <w:pPr>
        <w:rPr>
          <w:b/>
        </w:rPr>
      </w:pPr>
      <w:r w:rsidRPr="008E10E5">
        <w:rPr>
          <w:b/>
        </w:rPr>
        <w:t>Section 230.120  Written Examination for Proximate Audience License and/or Flame Effect License</w:t>
      </w:r>
    </w:p>
    <w:p w:rsidR="006A3987" w:rsidRPr="008E10E5" w:rsidRDefault="006A3987" w:rsidP="006A3987"/>
    <w:p w:rsidR="006A3987" w:rsidRPr="008E10E5" w:rsidRDefault="006A3987" w:rsidP="006A3987">
      <w:pPr>
        <w:numPr>
          <w:ilvl w:val="0"/>
          <w:numId w:val="1"/>
        </w:numPr>
      </w:pPr>
      <w:r w:rsidRPr="008E10E5">
        <w:t xml:space="preserve">An applicant for a proximate audience or flame effect license must have completed a written examination administered by </w:t>
      </w:r>
      <w:r w:rsidR="00405FB3">
        <w:t>OSFM</w:t>
      </w:r>
      <w:r w:rsidRPr="008E10E5">
        <w:t xml:space="preserve"> and achieved a passing score of at least 80%.  </w:t>
      </w:r>
    </w:p>
    <w:p w:rsidR="006A3987" w:rsidRPr="008E10E5" w:rsidRDefault="006A3987" w:rsidP="006A3987">
      <w:pPr>
        <w:ind w:left="720"/>
      </w:pPr>
    </w:p>
    <w:p w:rsidR="006A3987" w:rsidRPr="008E10E5" w:rsidRDefault="006A3987" w:rsidP="006A3987">
      <w:pPr>
        <w:numPr>
          <w:ilvl w:val="0"/>
          <w:numId w:val="1"/>
        </w:numPr>
      </w:pPr>
      <w:r w:rsidRPr="008E10E5">
        <w:t>The written examination is designed to demonstrate the applicant</w:t>
      </w:r>
      <w:r>
        <w:t>'</w:t>
      </w:r>
      <w:r w:rsidRPr="008E10E5">
        <w:t xml:space="preserve">s knowledge of the Act, this Part, and NFPA 1126 and/or NFPA 160 standards relating to safe practices for the storage, use, handling, discharge and display of fireworks and flame effects. </w:t>
      </w:r>
    </w:p>
    <w:p w:rsidR="006A3987" w:rsidRPr="008E10E5" w:rsidRDefault="006A3987" w:rsidP="006A3987">
      <w:pPr>
        <w:ind w:left="720"/>
      </w:pPr>
    </w:p>
    <w:p w:rsidR="006A3987" w:rsidRPr="008E10E5" w:rsidRDefault="006A3987" w:rsidP="006A3987">
      <w:pPr>
        <w:numPr>
          <w:ilvl w:val="0"/>
          <w:numId w:val="1"/>
        </w:numPr>
      </w:pPr>
      <w:r w:rsidRPr="008E10E5">
        <w:t xml:space="preserve">The examinations are administered by </w:t>
      </w:r>
      <w:r w:rsidR="00405FB3">
        <w:t>OSFM</w:t>
      </w:r>
      <w:r w:rsidRPr="008E10E5">
        <w:t xml:space="preserve"> at times scheduled during each calendar year.  Contact </w:t>
      </w:r>
      <w:r w:rsidR="00D4492C">
        <w:t>OSFM</w:t>
      </w:r>
      <w:r w:rsidRPr="008E10E5">
        <w:t xml:space="preserve"> to obtain the examination schedule. There is a $25 fee for taking the examination.</w:t>
      </w:r>
    </w:p>
    <w:p w:rsidR="006A3987" w:rsidRPr="008E10E5" w:rsidRDefault="006A3987" w:rsidP="006A3987"/>
    <w:p w:rsidR="006A3987" w:rsidRDefault="006A3987" w:rsidP="006A3987">
      <w:pPr>
        <w:numPr>
          <w:ilvl w:val="0"/>
          <w:numId w:val="1"/>
        </w:numPr>
      </w:pPr>
      <w:r w:rsidRPr="008E10E5">
        <w:t>Persons failing to achieve a passing score of at least 80% are eligible to retake the examination after 30 days.</w:t>
      </w:r>
    </w:p>
    <w:p w:rsidR="002C1CED" w:rsidRDefault="002C1CED" w:rsidP="002C1CED"/>
    <w:p w:rsidR="002C1CED" w:rsidRPr="00D55B37" w:rsidRDefault="002C1CE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21F50">
        <w:t>16524</w:t>
      </w:r>
      <w:r w:rsidRPr="00D55B37">
        <w:t xml:space="preserve">, effective </w:t>
      </w:r>
      <w:r w:rsidR="00D21F50">
        <w:t>October 6, 2010</w:t>
      </w:r>
      <w:r w:rsidRPr="00D55B37">
        <w:t>)</w:t>
      </w:r>
    </w:p>
    <w:sectPr w:rsidR="002C1CED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8C" w:rsidRDefault="00B9118C">
      <w:r>
        <w:separator/>
      </w:r>
    </w:p>
  </w:endnote>
  <w:endnote w:type="continuationSeparator" w:id="0">
    <w:p w:rsidR="00B9118C" w:rsidRDefault="00B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8C" w:rsidRDefault="00B9118C">
      <w:r>
        <w:separator/>
      </w:r>
    </w:p>
  </w:footnote>
  <w:footnote w:type="continuationSeparator" w:id="0">
    <w:p w:rsidR="00B9118C" w:rsidRDefault="00B9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7511"/>
    <w:multiLevelType w:val="hybridMultilevel"/>
    <w:tmpl w:val="123255CE"/>
    <w:lvl w:ilvl="0" w:tplc="2D54348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9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3C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BE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A61"/>
    <w:rsid w:val="00290686"/>
    <w:rsid w:val="002958AD"/>
    <w:rsid w:val="002A54F1"/>
    <w:rsid w:val="002A643F"/>
    <w:rsid w:val="002A72C2"/>
    <w:rsid w:val="002A7CB6"/>
    <w:rsid w:val="002B67C1"/>
    <w:rsid w:val="002B7812"/>
    <w:rsid w:val="002C1CED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FB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00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987"/>
    <w:rsid w:val="006A72FE"/>
    <w:rsid w:val="006B3E84"/>
    <w:rsid w:val="006B5C47"/>
    <w:rsid w:val="006B7535"/>
    <w:rsid w:val="006B7892"/>
    <w:rsid w:val="006C0FE8"/>
    <w:rsid w:val="006C12B1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18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265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F50"/>
    <w:rsid w:val="00D27015"/>
    <w:rsid w:val="00D2776C"/>
    <w:rsid w:val="00D27E4E"/>
    <w:rsid w:val="00D32AA7"/>
    <w:rsid w:val="00D33832"/>
    <w:rsid w:val="00D4492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9D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A7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9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9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