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C58" w:rsidRDefault="007A1C58" w:rsidP="007A1C58">
      <w:pPr>
        <w:widowControl w:val="0"/>
        <w:autoSpaceDE w:val="0"/>
        <w:autoSpaceDN w:val="0"/>
        <w:adjustRightInd w:val="0"/>
      </w:pPr>
      <w:bookmarkStart w:id="0" w:name="_GoBack"/>
      <w:bookmarkEnd w:id="0"/>
    </w:p>
    <w:p w:rsidR="007A1C58" w:rsidRDefault="007A1C58" w:rsidP="007A1C58">
      <w:pPr>
        <w:widowControl w:val="0"/>
        <w:autoSpaceDE w:val="0"/>
        <w:autoSpaceDN w:val="0"/>
        <w:adjustRightInd w:val="0"/>
      </w:pPr>
      <w:r>
        <w:rPr>
          <w:b/>
          <w:bCs/>
        </w:rPr>
        <w:t>Section 180.23  Fueling of Aircraft from Tank Trucks</w:t>
      </w:r>
      <w:r>
        <w:t xml:space="preserve"> </w:t>
      </w:r>
    </w:p>
    <w:p w:rsidR="007A1C58" w:rsidRDefault="007A1C58" w:rsidP="007A1C58">
      <w:pPr>
        <w:widowControl w:val="0"/>
        <w:autoSpaceDE w:val="0"/>
        <w:autoSpaceDN w:val="0"/>
        <w:adjustRightInd w:val="0"/>
      </w:pPr>
    </w:p>
    <w:p w:rsidR="007A1C58" w:rsidRDefault="007A1C58" w:rsidP="007A1C58">
      <w:pPr>
        <w:widowControl w:val="0"/>
        <w:autoSpaceDE w:val="0"/>
        <w:autoSpaceDN w:val="0"/>
        <w:adjustRightInd w:val="0"/>
      </w:pPr>
      <w:r>
        <w:t xml:space="preserve">Fueling of aircraft from tank trucks shall be allowed at airport facilities as defined in Section 180.10 of this Part if the tank truck and fueling operations are in compliance with NFPA 407, Standard for Aircraft Fuel Servicing (1990). </w:t>
      </w:r>
    </w:p>
    <w:p w:rsidR="007A1C58" w:rsidRDefault="007A1C58" w:rsidP="007A1C58">
      <w:pPr>
        <w:widowControl w:val="0"/>
        <w:autoSpaceDE w:val="0"/>
        <w:autoSpaceDN w:val="0"/>
        <w:adjustRightInd w:val="0"/>
      </w:pPr>
    </w:p>
    <w:p w:rsidR="007A1C58" w:rsidRDefault="007A1C58" w:rsidP="007A1C58">
      <w:pPr>
        <w:widowControl w:val="0"/>
        <w:autoSpaceDE w:val="0"/>
        <w:autoSpaceDN w:val="0"/>
        <w:adjustRightInd w:val="0"/>
        <w:ind w:left="1440" w:hanging="720"/>
      </w:pPr>
      <w:r>
        <w:t xml:space="preserve">(Source:  Added at 20 Ill. Reg. 4711, effective March 11, 1996) </w:t>
      </w:r>
    </w:p>
    <w:sectPr w:rsidR="007A1C58" w:rsidSect="007A1C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1C58"/>
    <w:rsid w:val="005C3366"/>
    <w:rsid w:val="007A1C58"/>
    <w:rsid w:val="00DA6036"/>
    <w:rsid w:val="00E11D3E"/>
    <w:rsid w:val="00E61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180</vt:lpstr>
    </vt:vector>
  </TitlesOfParts>
  <Company>General Assembly</Company>
  <LinksUpToDate>false</LinksUpToDate>
  <CharactersWithSpaces>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Roberts, John</cp:lastModifiedBy>
  <cp:revision>3</cp:revision>
  <dcterms:created xsi:type="dcterms:W3CDTF">2012-06-21T23:51:00Z</dcterms:created>
  <dcterms:modified xsi:type="dcterms:W3CDTF">2012-06-21T23:51:00Z</dcterms:modified>
</cp:coreProperties>
</file>