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4D" w:rsidRDefault="00F0634D" w:rsidP="00F0634D">
      <w:bookmarkStart w:id="0" w:name="_GoBack"/>
      <w:bookmarkEnd w:id="0"/>
    </w:p>
    <w:p w:rsidR="00A06EBE" w:rsidRPr="00F0634D" w:rsidRDefault="00F0634D" w:rsidP="00F0634D">
      <w:pPr>
        <w:rPr>
          <w:b/>
        </w:rPr>
      </w:pPr>
      <w:r w:rsidRPr="00F0634D">
        <w:rPr>
          <w:b/>
        </w:rPr>
        <w:t xml:space="preserve">Section </w:t>
      </w:r>
      <w:r w:rsidR="00A06EBE" w:rsidRPr="00F0634D">
        <w:rPr>
          <w:b/>
        </w:rPr>
        <w:t xml:space="preserve">176.545 </w:t>
      </w:r>
      <w:r>
        <w:rPr>
          <w:b/>
        </w:rPr>
        <w:t xml:space="preserve"> </w:t>
      </w:r>
      <w:r w:rsidR="00A06EBE" w:rsidRPr="00F0634D">
        <w:rPr>
          <w:b/>
        </w:rPr>
        <w:t>Official Notice</w:t>
      </w:r>
    </w:p>
    <w:p w:rsidR="00F0634D" w:rsidRDefault="00F0634D" w:rsidP="00F0634D"/>
    <w:p w:rsidR="000D12FC" w:rsidRDefault="00DA1C77" w:rsidP="00DA1C77">
      <w:r w:rsidRPr="00F0634D">
        <w:t xml:space="preserve">The Hearing Officer may take official notice of all facts of which judicial notice may be taken, including facts of a technical nature within the specialized knowledge </w:t>
      </w:r>
      <w:r w:rsidRPr="003828AF">
        <w:t xml:space="preserve">and experience of OSFM. This notice may include any of the content of any </w:t>
      </w:r>
      <w:r>
        <w:t xml:space="preserve">practice, standard or code </w:t>
      </w:r>
      <w:r w:rsidRPr="003828AF">
        <w:t xml:space="preserve">that is by reference incorporated at 41 </w:t>
      </w:r>
      <w:smartTag w:uri="urn:schemas-microsoft-com:office:smarttags" w:element="place">
        <w:smartTag w:uri="urn:schemas-microsoft-com:office:smarttags" w:element="State">
          <w:r w:rsidRPr="003828AF">
            <w:t>Ill.</w:t>
          </w:r>
        </w:smartTag>
      </w:smartTag>
      <w:r w:rsidRPr="003828AF">
        <w:t xml:space="preserve"> Adm. Code 174.210.</w:t>
      </w:r>
    </w:p>
    <w:sectPr w:rsidR="000D12F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13E" w:rsidRDefault="00B4513E">
      <w:r>
        <w:separator/>
      </w:r>
    </w:p>
  </w:endnote>
  <w:endnote w:type="continuationSeparator" w:id="0">
    <w:p w:rsidR="00B4513E" w:rsidRDefault="00B45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13E" w:rsidRDefault="00B4513E">
      <w:r>
        <w:separator/>
      </w:r>
    </w:p>
  </w:footnote>
  <w:footnote w:type="continuationSeparator" w:id="0">
    <w:p w:rsidR="00B4513E" w:rsidRDefault="00B45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E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97B07"/>
    <w:rsid w:val="000A4C0F"/>
    <w:rsid w:val="000B2808"/>
    <w:rsid w:val="000B2839"/>
    <w:rsid w:val="000B4119"/>
    <w:rsid w:val="000C6D3D"/>
    <w:rsid w:val="000C7A6D"/>
    <w:rsid w:val="000D074F"/>
    <w:rsid w:val="000D12FC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609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DC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5B6E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632C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5F77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06EB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2D6C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513E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5B6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9CF"/>
    <w:rsid w:val="00D32AA7"/>
    <w:rsid w:val="00D33832"/>
    <w:rsid w:val="00D46468"/>
    <w:rsid w:val="00D55B37"/>
    <w:rsid w:val="00D5634E"/>
    <w:rsid w:val="00D64B08"/>
    <w:rsid w:val="00D70D8F"/>
    <w:rsid w:val="00D745A6"/>
    <w:rsid w:val="00D76B84"/>
    <w:rsid w:val="00D77DCF"/>
    <w:rsid w:val="00D836E0"/>
    <w:rsid w:val="00D876AB"/>
    <w:rsid w:val="00D87E2A"/>
    <w:rsid w:val="00D90457"/>
    <w:rsid w:val="00D93C67"/>
    <w:rsid w:val="00D94587"/>
    <w:rsid w:val="00D97042"/>
    <w:rsid w:val="00D97549"/>
    <w:rsid w:val="00DA1C77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0634D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A06EBE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A06EBE"/>
    <w:pPr>
      <w:keepNext/>
      <w:spacing w:after="240"/>
      <w:ind w:left="702" w:hanging="702"/>
      <w:jc w:val="both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A06EBE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A06EBE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