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E61" w:rsidRDefault="00832E61" w:rsidP="00832E61">
      <w:bookmarkStart w:id="0" w:name="_GoBack"/>
      <w:bookmarkEnd w:id="0"/>
    </w:p>
    <w:p w:rsidR="00FB0E3B" w:rsidRPr="00832E61" w:rsidRDefault="00832E61" w:rsidP="00832E61">
      <w:pPr>
        <w:rPr>
          <w:b/>
        </w:rPr>
      </w:pPr>
      <w:r w:rsidRPr="00832E61">
        <w:rPr>
          <w:b/>
        </w:rPr>
        <w:t xml:space="preserve">Section </w:t>
      </w:r>
      <w:r w:rsidR="00FB0E3B" w:rsidRPr="00832E61">
        <w:rPr>
          <w:b/>
        </w:rPr>
        <w:t xml:space="preserve">176.515 </w:t>
      </w:r>
      <w:r>
        <w:rPr>
          <w:b/>
        </w:rPr>
        <w:t xml:space="preserve"> </w:t>
      </w:r>
      <w:r w:rsidR="00FB0E3B" w:rsidRPr="00832E61">
        <w:rPr>
          <w:b/>
        </w:rPr>
        <w:t>Notice of Hearing</w:t>
      </w:r>
    </w:p>
    <w:p w:rsidR="00832E61" w:rsidRDefault="00832E61" w:rsidP="00832E61">
      <w:bookmarkStart w:id="1" w:name="_Toc166050495"/>
    </w:p>
    <w:p w:rsidR="00DA763E" w:rsidRDefault="00FB0E3B" w:rsidP="00832E61">
      <w:r w:rsidRPr="00832E61">
        <w:t>Notice of the time and place for any hearing shall be given to any party concerned at least 30 days prior to the hearing date. If an attorney, through written communication, is known to represent any party to a hearing, then notice is to be given to that attorney. Notice sent to the last known address by U</w:t>
      </w:r>
      <w:r w:rsidR="00223469">
        <w:t>.S.</w:t>
      </w:r>
      <w:r w:rsidRPr="00832E61">
        <w:t xml:space="preserve"> </w:t>
      </w:r>
      <w:r w:rsidR="00385898">
        <w:t>Mail, registered or certified</w:t>
      </w:r>
      <w:r w:rsidRPr="00832E61">
        <w:t>, addressed to all parties concerned or their attorneys, when applicable, is sufficient.</w:t>
      </w:r>
      <w:bookmarkEnd w:id="1"/>
    </w:p>
    <w:sectPr w:rsidR="00DA763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05" w:rsidRDefault="00570C05">
      <w:r>
        <w:separator/>
      </w:r>
    </w:p>
  </w:endnote>
  <w:endnote w:type="continuationSeparator" w:id="0">
    <w:p w:rsidR="00570C05" w:rsidRDefault="0057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05" w:rsidRDefault="00570C05">
      <w:r>
        <w:separator/>
      </w:r>
    </w:p>
  </w:footnote>
  <w:footnote w:type="continuationSeparator" w:id="0">
    <w:p w:rsidR="00570C05" w:rsidRDefault="00570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E3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148"/>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469"/>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30D4"/>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5898"/>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C05"/>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635"/>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E6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53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397"/>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2C81"/>
    <w:rsid w:val="00D876AB"/>
    <w:rsid w:val="00D87E2A"/>
    <w:rsid w:val="00D90457"/>
    <w:rsid w:val="00D93C67"/>
    <w:rsid w:val="00D94587"/>
    <w:rsid w:val="00D97042"/>
    <w:rsid w:val="00D97549"/>
    <w:rsid w:val="00DA3644"/>
    <w:rsid w:val="00DA763E"/>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0E3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FB0E3B"/>
    <w:pPr>
      <w:keepNext/>
      <w:numPr>
        <w:numId w:val="1"/>
      </w:numPr>
      <w:spacing w:after="240"/>
      <w:jc w:val="both"/>
      <w:outlineLvl w:val="0"/>
    </w:pPr>
    <w:rPr>
      <w:b/>
      <w:szCs w:val="20"/>
    </w:rPr>
  </w:style>
  <w:style w:type="paragraph" w:customStyle="1" w:styleId="Outline3L2">
    <w:name w:val="Outline3_L2"/>
    <w:basedOn w:val="Outline3L1"/>
    <w:rsid w:val="00FB0E3B"/>
    <w:pPr>
      <w:keepNext w:val="0"/>
      <w:numPr>
        <w:ilvl w:val="1"/>
      </w:numPr>
      <w:outlineLvl w:val="1"/>
    </w:pPr>
    <w:rPr>
      <w:b w:val="0"/>
    </w:rPr>
  </w:style>
  <w:style w:type="paragraph" w:customStyle="1" w:styleId="Outline3L3">
    <w:name w:val="Outline3_L3"/>
    <w:basedOn w:val="Outline3L2"/>
    <w:rsid w:val="00FB0E3B"/>
    <w:pPr>
      <w:numPr>
        <w:ilvl w:val="2"/>
      </w:numPr>
      <w:outlineLvl w:val="2"/>
    </w:pPr>
  </w:style>
  <w:style w:type="paragraph" w:customStyle="1" w:styleId="Outline3L4">
    <w:name w:val="Outline3_L4"/>
    <w:basedOn w:val="Outline3L3"/>
    <w:rsid w:val="00FB0E3B"/>
    <w:pPr>
      <w:numPr>
        <w:ilvl w:val="3"/>
      </w:numPr>
      <w:outlineLvl w:val="3"/>
    </w:pPr>
  </w:style>
  <w:style w:type="paragraph" w:customStyle="1" w:styleId="Outline3L5">
    <w:name w:val="Outline3_L5"/>
    <w:basedOn w:val="Outline3L4"/>
    <w:rsid w:val="00FB0E3B"/>
    <w:pPr>
      <w:numPr>
        <w:ilvl w:val="4"/>
      </w:numPr>
      <w:outlineLvl w:val="4"/>
    </w:pPr>
  </w:style>
  <w:style w:type="paragraph" w:customStyle="1" w:styleId="Outline3L6">
    <w:name w:val="Outline3_L6"/>
    <w:basedOn w:val="Outline3L5"/>
    <w:rsid w:val="00FB0E3B"/>
    <w:pPr>
      <w:numPr>
        <w:ilvl w:val="5"/>
      </w:numPr>
      <w:outlineLvl w:val="5"/>
    </w:pPr>
    <w:rPr>
      <w:b/>
    </w:rPr>
  </w:style>
  <w:style w:type="paragraph" w:customStyle="1" w:styleId="Outline3L7">
    <w:name w:val="Outline3_L7"/>
    <w:basedOn w:val="Outline3L6"/>
    <w:rsid w:val="00FB0E3B"/>
    <w:pPr>
      <w:numPr>
        <w:ilvl w:val="6"/>
      </w:numPr>
      <w:outlineLvl w:val="6"/>
    </w:pPr>
    <w:rPr>
      <w:b w:val="0"/>
    </w:rPr>
  </w:style>
  <w:style w:type="paragraph" w:customStyle="1" w:styleId="Outline3L8">
    <w:name w:val="Outline3_L8"/>
    <w:basedOn w:val="Outline3L7"/>
    <w:rsid w:val="00FB0E3B"/>
    <w:pPr>
      <w:numPr>
        <w:ilvl w:val="7"/>
      </w:numPr>
      <w:jc w:val="left"/>
      <w:outlineLvl w:val="7"/>
    </w:pPr>
  </w:style>
  <w:style w:type="paragraph" w:customStyle="1" w:styleId="Outline3L9">
    <w:name w:val="Outline3_L9"/>
    <w:basedOn w:val="Outline3L8"/>
    <w:rsid w:val="00FB0E3B"/>
    <w:pPr>
      <w:numPr>
        <w:ilvl w:val="8"/>
      </w:numPr>
      <w:outlineLvl w:val="8"/>
    </w:pPr>
  </w:style>
  <w:style w:type="paragraph" w:customStyle="1" w:styleId="MWTitle08">
    <w:name w:val="MWTitle08"/>
    <w:aliases w:val="t8"/>
    <w:basedOn w:val="Normal"/>
    <w:next w:val="Normal"/>
    <w:rsid w:val="00FB0E3B"/>
    <w:pPr>
      <w:keepNext/>
      <w:spacing w:after="240"/>
      <w:ind w:left="702" w:hanging="702"/>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FB0E3B"/>
    <w:pPr>
      <w:keepNext/>
      <w:numPr>
        <w:numId w:val="1"/>
      </w:numPr>
      <w:spacing w:after="240"/>
      <w:jc w:val="both"/>
      <w:outlineLvl w:val="0"/>
    </w:pPr>
    <w:rPr>
      <w:b/>
      <w:szCs w:val="20"/>
    </w:rPr>
  </w:style>
  <w:style w:type="paragraph" w:customStyle="1" w:styleId="Outline3L2">
    <w:name w:val="Outline3_L2"/>
    <w:basedOn w:val="Outline3L1"/>
    <w:rsid w:val="00FB0E3B"/>
    <w:pPr>
      <w:keepNext w:val="0"/>
      <w:numPr>
        <w:ilvl w:val="1"/>
      </w:numPr>
      <w:outlineLvl w:val="1"/>
    </w:pPr>
    <w:rPr>
      <w:b w:val="0"/>
    </w:rPr>
  </w:style>
  <w:style w:type="paragraph" w:customStyle="1" w:styleId="Outline3L3">
    <w:name w:val="Outline3_L3"/>
    <w:basedOn w:val="Outline3L2"/>
    <w:rsid w:val="00FB0E3B"/>
    <w:pPr>
      <w:numPr>
        <w:ilvl w:val="2"/>
      </w:numPr>
      <w:outlineLvl w:val="2"/>
    </w:pPr>
  </w:style>
  <w:style w:type="paragraph" w:customStyle="1" w:styleId="Outline3L4">
    <w:name w:val="Outline3_L4"/>
    <w:basedOn w:val="Outline3L3"/>
    <w:rsid w:val="00FB0E3B"/>
    <w:pPr>
      <w:numPr>
        <w:ilvl w:val="3"/>
      </w:numPr>
      <w:outlineLvl w:val="3"/>
    </w:pPr>
  </w:style>
  <w:style w:type="paragraph" w:customStyle="1" w:styleId="Outline3L5">
    <w:name w:val="Outline3_L5"/>
    <w:basedOn w:val="Outline3L4"/>
    <w:rsid w:val="00FB0E3B"/>
    <w:pPr>
      <w:numPr>
        <w:ilvl w:val="4"/>
      </w:numPr>
      <w:outlineLvl w:val="4"/>
    </w:pPr>
  </w:style>
  <w:style w:type="paragraph" w:customStyle="1" w:styleId="Outline3L6">
    <w:name w:val="Outline3_L6"/>
    <w:basedOn w:val="Outline3L5"/>
    <w:rsid w:val="00FB0E3B"/>
    <w:pPr>
      <w:numPr>
        <w:ilvl w:val="5"/>
      </w:numPr>
      <w:outlineLvl w:val="5"/>
    </w:pPr>
    <w:rPr>
      <w:b/>
    </w:rPr>
  </w:style>
  <w:style w:type="paragraph" w:customStyle="1" w:styleId="Outline3L7">
    <w:name w:val="Outline3_L7"/>
    <w:basedOn w:val="Outline3L6"/>
    <w:rsid w:val="00FB0E3B"/>
    <w:pPr>
      <w:numPr>
        <w:ilvl w:val="6"/>
      </w:numPr>
      <w:outlineLvl w:val="6"/>
    </w:pPr>
    <w:rPr>
      <w:b w:val="0"/>
    </w:rPr>
  </w:style>
  <w:style w:type="paragraph" w:customStyle="1" w:styleId="Outline3L8">
    <w:name w:val="Outline3_L8"/>
    <w:basedOn w:val="Outline3L7"/>
    <w:rsid w:val="00FB0E3B"/>
    <w:pPr>
      <w:numPr>
        <w:ilvl w:val="7"/>
      </w:numPr>
      <w:jc w:val="left"/>
      <w:outlineLvl w:val="7"/>
    </w:pPr>
  </w:style>
  <w:style w:type="paragraph" w:customStyle="1" w:styleId="Outline3L9">
    <w:name w:val="Outline3_L9"/>
    <w:basedOn w:val="Outline3L8"/>
    <w:rsid w:val="00FB0E3B"/>
    <w:pPr>
      <w:numPr>
        <w:ilvl w:val="8"/>
      </w:numPr>
      <w:outlineLvl w:val="8"/>
    </w:pPr>
  </w:style>
  <w:style w:type="paragraph" w:customStyle="1" w:styleId="MWTitle08">
    <w:name w:val="MWTitle08"/>
    <w:aliases w:val="t8"/>
    <w:basedOn w:val="Normal"/>
    <w:next w:val="Normal"/>
    <w:rsid w:val="00FB0E3B"/>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10037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