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0242" w14:textId="77777777" w:rsidR="0099229F" w:rsidRPr="00A907CE" w:rsidRDefault="0099229F" w:rsidP="00A907CE"/>
    <w:p w14:paraId="25029BDC" w14:textId="77777777" w:rsidR="0099229F" w:rsidRPr="00A907CE" w:rsidRDefault="0099229F" w:rsidP="00A907CE">
      <w:pPr>
        <w:rPr>
          <w:b/>
        </w:rPr>
      </w:pPr>
      <w:r w:rsidRPr="00A907CE">
        <w:rPr>
          <w:b/>
        </w:rPr>
        <w:t>Section</w:t>
      </w:r>
      <w:r w:rsidR="004442F8" w:rsidRPr="00A907CE">
        <w:rPr>
          <w:b/>
        </w:rPr>
        <w:t xml:space="preserve"> </w:t>
      </w:r>
      <w:r w:rsidRPr="00A907CE">
        <w:rPr>
          <w:b/>
        </w:rPr>
        <w:t>174.200</w:t>
      </w:r>
      <w:r w:rsidR="004442F8" w:rsidRPr="00A907CE">
        <w:rPr>
          <w:b/>
        </w:rPr>
        <w:t xml:space="preserve"> </w:t>
      </w:r>
      <w:r w:rsidRPr="00A907CE">
        <w:rPr>
          <w:b/>
        </w:rPr>
        <w:t xml:space="preserve"> Incorporation of National Standards </w:t>
      </w:r>
    </w:p>
    <w:p w14:paraId="70220064" w14:textId="77777777" w:rsidR="00B928D1" w:rsidRPr="00A907CE" w:rsidRDefault="00B928D1" w:rsidP="00A907CE"/>
    <w:p w14:paraId="6375E261" w14:textId="16DDEE72" w:rsidR="0099229F" w:rsidRDefault="000D75CF" w:rsidP="00A907CE">
      <w:r>
        <w:t>Standards</w:t>
      </w:r>
      <w:r w:rsidR="0099229F" w:rsidRPr="00A907CE">
        <w:t xml:space="preserve"> incorporated by reference in 41 Ill. Adm. Code </w:t>
      </w:r>
      <w:r w:rsidR="00C1082D">
        <w:t xml:space="preserve">172, </w:t>
      </w:r>
      <w:r w:rsidR="0099229F" w:rsidRPr="00A907CE">
        <w:t>174, 175, 176 and 177</w:t>
      </w:r>
      <w:r w:rsidR="00B73329">
        <w:t xml:space="preserve"> do</w:t>
      </w:r>
      <w:r w:rsidR="0099229F" w:rsidRPr="00A907CE">
        <w:t xml:space="preserve"> not include any later editions or amendments.</w:t>
      </w:r>
    </w:p>
    <w:p w14:paraId="53EC93F2" w14:textId="35F49B3C" w:rsidR="000D75CF" w:rsidRDefault="000D75CF" w:rsidP="00A907CE"/>
    <w:p w14:paraId="03F40AFE" w14:textId="536CAA69" w:rsidR="000D75CF" w:rsidRPr="00A907CE" w:rsidRDefault="000D75CF" w:rsidP="000D75CF">
      <w:pPr>
        <w:ind w:left="720"/>
        <w:rPr>
          <w:highlight w:val="yellow"/>
        </w:rPr>
      </w:pPr>
      <w:r w:rsidRPr="000D75CF">
        <w:t>(Source:  Amended at 4</w:t>
      </w:r>
      <w:r w:rsidR="006F1E30">
        <w:t>7</w:t>
      </w:r>
      <w:r w:rsidRPr="000D75CF">
        <w:t xml:space="preserve"> Ill. Reg. </w:t>
      </w:r>
      <w:r w:rsidR="000D211E">
        <w:t>6801</w:t>
      </w:r>
      <w:r w:rsidRPr="000D75CF">
        <w:t xml:space="preserve">, effective </w:t>
      </w:r>
      <w:r w:rsidR="000D211E">
        <w:t>May 2, 2023</w:t>
      </w:r>
      <w:r w:rsidRPr="000D75CF">
        <w:t>)</w:t>
      </w:r>
    </w:p>
    <w:sectPr w:rsidR="000D75CF" w:rsidRPr="00A907C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174E" w14:textId="77777777" w:rsidR="00876E64" w:rsidRDefault="00876E64">
      <w:r>
        <w:separator/>
      </w:r>
    </w:p>
  </w:endnote>
  <w:endnote w:type="continuationSeparator" w:id="0">
    <w:p w14:paraId="19569EB6" w14:textId="77777777" w:rsidR="00876E64" w:rsidRDefault="0087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8C5D" w14:textId="77777777" w:rsidR="00876E64" w:rsidRDefault="00876E64">
      <w:r>
        <w:separator/>
      </w:r>
    </w:p>
  </w:footnote>
  <w:footnote w:type="continuationSeparator" w:id="0">
    <w:p w14:paraId="5660E745" w14:textId="77777777" w:rsidR="00876E64" w:rsidRDefault="00876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29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11E"/>
    <w:rsid w:val="000D225F"/>
    <w:rsid w:val="000D269B"/>
    <w:rsid w:val="000D75C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9B9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2F8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296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E30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377"/>
    <w:rsid w:val="0084781C"/>
    <w:rsid w:val="00855AEC"/>
    <w:rsid w:val="00855F56"/>
    <w:rsid w:val="008570BA"/>
    <w:rsid w:val="00860ECA"/>
    <w:rsid w:val="0086679B"/>
    <w:rsid w:val="00870EF2"/>
    <w:rsid w:val="008717C5"/>
    <w:rsid w:val="00876E6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29F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5DA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07CE"/>
    <w:rsid w:val="00A91761"/>
    <w:rsid w:val="00A94967"/>
    <w:rsid w:val="00A959BC"/>
    <w:rsid w:val="00A96834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329"/>
    <w:rsid w:val="00B77077"/>
    <w:rsid w:val="00B817A1"/>
    <w:rsid w:val="00B839A1"/>
    <w:rsid w:val="00B83B6B"/>
    <w:rsid w:val="00B8444F"/>
    <w:rsid w:val="00B86B5A"/>
    <w:rsid w:val="00B928D1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082D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471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95D"/>
    <w:rsid w:val="00F43DEE"/>
    <w:rsid w:val="00F44D59"/>
    <w:rsid w:val="00F46DB5"/>
    <w:rsid w:val="00F50CD3"/>
    <w:rsid w:val="00F51039"/>
    <w:rsid w:val="00F525F7"/>
    <w:rsid w:val="00F54C2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2A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5814B"/>
  <w15:docId w15:val="{FC5EDD53-2031-45B0-AEE6-B71A1CFA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j">
    <w:name w:val="MWblj"/>
    <w:aliases w:val="p2"/>
    <w:basedOn w:val="Normal"/>
    <w:rsid w:val="0099229F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99229F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2023-04-26T18:18:00Z</dcterms:created>
  <dcterms:modified xsi:type="dcterms:W3CDTF">2023-05-18T20:47:00Z</dcterms:modified>
</cp:coreProperties>
</file>