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6B" w:rsidRDefault="0093656B" w:rsidP="0093656B">
      <w:pPr>
        <w:rPr>
          <w:b/>
        </w:rPr>
      </w:pPr>
    </w:p>
    <w:p w:rsidR="0093656B" w:rsidRDefault="0093656B" w:rsidP="0093656B">
      <w:pPr>
        <w:rPr>
          <w:b/>
        </w:rPr>
      </w:pPr>
      <w:r w:rsidRPr="00DC3C5A">
        <w:rPr>
          <w:b/>
        </w:rPr>
        <w:t>Section 14</w:t>
      </w:r>
      <w:r w:rsidR="006A46FD">
        <w:rPr>
          <w:b/>
        </w:rPr>
        <w:t>1</w:t>
      </w:r>
      <w:r w:rsidRPr="00DC3C5A">
        <w:rPr>
          <w:b/>
        </w:rPr>
        <w:t>.</w:t>
      </w:r>
      <w:r>
        <w:rPr>
          <w:b/>
        </w:rPr>
        <w:t>350</w:t>
      </w:r>
      <w:r w:rsidRPr="00DC3C5A">
        <w:rPr>
          <w:b/>
        </w:rPr>
        <w:t xml:space="preserve">  Technical Rescue Awareness</w:t>
      </w:r>
      <w:r w:rsidR="00764B98">
        <w:rPr>
          <w:b/>
        </w:rPr>
        <w:t xml:space="preserve"> (Repealed)</w:t>
      </w:r>
    </w:p>
    <w:p w:rsidR="0093656B" w:rsidRDefault="0093656B" w:rsidP="0093656B"/>
    <w:p w:rsidR="00764B98" w:rsidRDefault="00764B98" w:rsidP="0093656B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0026CE">
        <w:t>6594</w:t>
      </w:r>
      <w:r>
        <w:t xml:space="preserve">, effective </w:t>
      </w:r>
      <w:r w:rsidR="000026CE">
        <w:t>August 1, 2017</w:t>
      </w:r>
      <w:r>
        <w:t>)</w:t>
      </w:r>
    </w:p>
    <w:sectPr w:rsidR="00764B9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9C" w:rsidRDefault="00B51E9C">
      <w:r>
        <w:separator/>
      </w:r>
    </w:p>
  </w:endnote>
  <w:endnote w:type="continuationSeparator" w:id="0">
    <w:p w:rsidR="00B51E9C" w:rsidRDefault="00B5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9C" w:rsidRDefault="00B51E9C">
      <w:r>
        <w:separator/>
      </w:r>
    </w:p>
  </w:footnote>
  <w:footnote w:type="continuationSeparator" w:id="0">
    <w:p w:rsidR="00B51E9C" w:rsidRDefault="00B5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AB7"/>
    <w:rsid w:val="00001F1D"/>
    <w:rsid w:val="000026CE"/>
    <w:rsid w:val="000134B9"/>
    <w:rsid w:val="00024521"/>
    <w:rsid w:val="0002588C"/>
    <w:rsid w:val="000300A2"/>
    <w:rsid w:val="00030823"/>
    <w:rsid w:val="00031AC4"/>
    <w:rsid w:val="0003663F"/>
    <w:rsid w:val="00052661"/>
    <w:rsid w:val="0005758E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C3B32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27AFD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24EE4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5F7139"/>
    <w:rsid w:val="00605618"/>
    <w:rsid w:val="006124C0"/>
    <w:rsid w:val="00621ED2"/>
    <w:rsid w:val="00624590"/>
    <w:rsid w:val="00625F7B"/>
    <w:rsid w:val="0065141B"/>
    <w:rsid w:val="006526C2"/>
    <w:rsid w:val="00670754"/>
    <w:rsid w:val="00671990"/>
    <w:rsid w:val="006836C5"/>
    <w:rsid w:val="006861B7"/>
    <w:rsid w:val="00687349"/>
    <w:rsid w:val="00694C82"/>
    <w:rsid w:val="006A2114"/>
    <w:rsid w:val="006A46FD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64B98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1A1B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56B"/>
    <w:rsid w:val="00936931"/>
    <w:rsid w:val="0094173C"/>
    <w:rsid w:val="00943331"/>
    <w:rsid w:val="00944CB3"/>
    <w:rsid w:val="00944E3D"/>
    <w:rsid w:val="0095241E"/>
    <w:rsid w:val="009557E7"/>
    <w:rsid w:val="00957791"/>
    <w:rsid w:val="00962244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27595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4BE2"/>
    <w:rsid w:val="00AF65E0"/>
    <w:rsid w:val="00B044E7"/>
    <w:rsid w:val="00B062B2"/>
    <w:rsid w:val="00B1121A"/>
    <w:rsid w:val="00B24A2A"/>
    <w:rsid w:val="00B34C63"/>
    <w:rsid w:val="00B35D67"/>
    <w:rsid w:val="00B378D4"/>
    <w:rsid w:val="00B37BC7"/>
    <w:rsid w:val="00B406FE"/>
    <w:rsid w:val="00B516F7"/>
    <w:rsid w:val="00B51E9C"/>
    <w:rsid w:val="00B5244D"/>
    <w:rsid w:val="00B55A9D"/>
    <w:rsid w:val="00B71177"/>
    <w:rsid w:val="00B756B4"/>
    <w:rsid w:val="00B75D6D"/>
    <w:rsid w:val="00B77966"/>
    <w:rsid w:val="00B77F37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236F4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1AB7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A9AF5F-2D71-41ED-995C-87F0DA10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9365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2017-05-03T16:04:00Z</dcterms:created>
  <dcterms:modified xsi:type="dcterms:W3CDTF">2017-07-13T13:39:00Z</dcterms:modified>
</cp:coreProperties>
</file>