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A1954" w14:textId="77777777" w:rsidR="00C3336F" w:rsidRPr="00C3336F" w:rsidRDefault="00C3336F" w:rsidP="00C3336F"/>
    <w:p w14:paraId="20CA78C5" w14:textId="77777777" w:rsidR="00C3336F" w:rsidRPr="00C3336F" w:rsidRDefault="00C3336F" w:rsidP="00C3336F">
      <w:r w:rsidRPr="00C3336F">
        <w:rPr>
          <w:b/>
          <w:bCs/>
        </w:rPr>
        <w:t xml:space="preserve">Section 141.301 </w:t>
      </w:r>
      <w:r>
        <w:rPr>
          <w:b/>
          <w:bCs/>
        </w:rPr>
        <w:t xml:space="preserve"> </w:t>
      </w:r>
      <w:r w:rsidRPr="00C3336F">
        <w:rPr>
          <w:b/>
          <w:bCs/>
        </w:rPr>
        <w:t>Basic Operations Firefighter</w:t>
      </w:r>
    </w:p>
    <w:p w14:paraId="1287DB76" w14:textId="77777777" w:rsidR="00C3336F" w:rsidRPr="00C3336F" w:rsidRDefault="00C3336F" w:rsidP="00C3336F"/>
    <w:p w14:paraId="00FAF2B2" w14:textId="4E4D9F68" w:rsidR="00C3336F" w:rsidRPr="00C3336F" w:rsidRDefault="00400E8F" w:rsidP="00400E8F">
      <w:pPr>
        <w:ind w:left="1440" w:hanging="720"/>
      </w:pPr>
      <w:r>
        <w:t>a)</w:t>
      </w:r>
      <w:r>
        <w:tab/>
      </w:r>
      <w:r w:rsidR="00C3336F" w:rsidRPr="00C3336F">
        <w:t xml:space="preserve">An Illinois Basic Operations Firefighter </w:t>
      </w:r>
      <w:r w:rsidRPr="00BA4881">
        <w:t>certification shall</w:t>
      </w:r>
      <w:r w:rsidRPr="009B14C4">
        <w:t xml:space="preserve"> meet</w:t>
      </w:r>
      <w:r w:rsidR="00C3336F" w:rsidRPr="00C3336F">
        <w:t xml:space="preserve"> or </w:t>
      </w:r>
      <w:r>
        <w:t>exceed</w:t>
      </w:r>
      <w:r w:rsidR="00C3336F" w:rsidRPr="00C3336F">
        <w:t xml:space="preserve"> the </w:t>
      </w:r>
      <w:r>
        <w:t>qualifications</w:t>
      </w:r>
      <w:r w:rsidR="00C3336F" w:rsidRPr="00C3336F">
        <w:t xml:space="preserve"> identified in NFPA </w:t>
      </w:r>
      <w:r w:rsidR="006C1F2A">
        <w:t>1010</w:t>
      </w:r>
      <w:r w:rsidR="00C3336F" w:rsidRPr="00C3336F">
        <w:t xml:space="preserve">.  </w:t>
      </w:r>
    </w:p>
    <w:p w14:paraId="363D4C50" w14:textId="77777777" w:rsidR="00C3336F" w:rsidRPr="00C3336F" w:rsidRDefault="00C3336F" w:rsidP="00C3336F"/>
    <w:p w14:paraId="68A57500" w14:textId="50DFFDD0" w:rsidR="00C3336F" w:rsidRPr="00C3336F" w:rsidRDefault="00400E8F" w:rsidP="00C3336F">
      <w:pPr>
        <w:ind w:firstLine="720"/>
      </w:pPr>
      <w:r>
        <w:t>b</w:t>
      </w:r>
      <w:r w:rsidR="00C3336F" w:rsidRPr="00C3336F">
        <w:t>)</w:t>
      </w:r>
      <w:r w:rsidR="00C3336F">
        <w:tab/>
      </w:r>
      <w:r w:rsidR="00C3336F" w:rsidRPr="00C3336F">
        <w:t>Prerequisites</w:t>
      </w:r>
    </w:p>
    <w:p w14:paraId="2E86616F" w14:textId="77777777" w:rsidR="00C3336F" w:rsidRPr="00C3336F" w:rsidRDefault="00C3336F" w:rsidP="000144F2"/>
    <w:p w14:paraId="7454B065" w14:textId="44E6C432" w:rsidR="00C3336F" w:rsidRPr="00C3336F" w:rsidRDefault="00C3336F" w:rsidP="008D06C9">
      <w:pPr>
        <w:ind w:left="2160" w:hanging="720"/>
      </w:pPr>
      <w:r w:rsidRPr="00C3336F">
        <w:t>1)</w:t>
      </w:r>
      <w:r>
        <w:tab/>
      </w:r>
      <w:r w:rsidR="00400E8F" w:rsidRPr="00BA4881">
        <w:t xml:space="preserve">Engagement as Illinois fire protection personnel, as attested by the employing </w:t>
      </w:r>
      <w:r w:rsidR="007D7401">
        <w:t>f</w:t>
      </w:r>
      <w:r w:rsidR="00400E8F" w:rsidRPr="00BA4881">
        <w:t xml:space="preserve">ire </w:t>
      </w:r>
      <w:r w:rsidR="007D7401">
        <w:t>c</w:t>
      </w:r>
      <w:r w:rsidR="00400E8F" w:rsidRPr="00BA4881">
        <w:t>hief of the candidate seeking certification</w:t>
      </w:r>
      <w:r w:rsidR="00400E8F" w:rsidRPr="009B14C4">
        <w:t>;</w:t>
      </w:r>
      <w:r w:rsidRPr="00C3336F">
        <w:t xml:space="preserve">  </w:t>
      </w:r>
    </w:p>
    <w:p w14:paraId="7000010F" w14:textId="77777777" w:rsidR="00C3336F" w:rsidRPr="00C3336F" w:rsidRDefault="00C3336F" w:rsidP="000144F2"/>
    <w:p w14:paraId="4B358BB8" w14:textId="64019C09" w:rsidR="00C3336F" w:rsidRPr="00C3336F" w:rsidRDefault="00C3336F" w:rsidP="00C3336F">
      <w:pPr>
        <w:ind w:left="2160" w:hanging="720"/>
      </w:pPr>
      <w:r w:rsidRPr="00C3336F">
        <w:t>2)</w:t>
      </w:r>
      <w:r>
        <w:tab/>
      </w:r>
      <w:r w:rsidR="00A043A9">
        <w:t xml:space="preserve">Successful completion of </w:t>
      </w:r>
      <w:r w:rsidRPr="00C3336F">
        <w:t xml:space="preserve">a </w:t>
      </w:r>
      <w:r w:rsidR="00400E8F" w:rsidRPr="00BA4881">
        <w:t>Basic Operations Firefighter course consisting of a</w:t>
      </w:r>
      <w:r w:rsidR="00400E8F" w:rsidRPr="00C3336F">
        <w:t xml:space="preserve"> </w:t>
      </w:r>
      <w:r w:rsidRPr="00C3336F">
        <w:t xml:space="preserve">minimum of 180 </w:t>
      </w:r>
      <w:r w:rsidR="00A043A9">
        <w:t>i</w:t>
      </w:r>
      <w:r w:rsidRPr="00C3336F">
        <w:t>nstructional hours</w:t>
      </w:r>
      <w:r w:rsidR="00400E8F">
        <w:t>;</w:t>
      </w:r>
    </w:p>
    <w:p w14:paraId="603DE1A4" w14:textId="77777777" w:rsidR="00C3336F" w:rsidRPr="00C3336F" w:rsidRDefault="00C3336F" w:rsidP="000144F2"/>
    <w:p w14:paraId="41063B93" w14:textId="2CCBF85C" w:rsidR="00C3336F" w:rsidRPr="00C3336F" w:rsidRDefault="00C3336F" w:rsidP="00400E8F">
      <w:pPr>
        <w:ind w:left="2160" w:hanging="720"/>
      </w:pPr>
      <w:r w:rsidRPr="00C3336F">
        <w:t>3)</w:t>
      </w:r>
      <w:r>
        <w:tab/>
      </w:r>
      <w:r w:rsidRPr="00C3336F">
        <w:t xml:space="preserve">Passage of the State </w:t>
      </w:r>
      <w:r w:rsidR="00400E8F">
        <w:t xml:space="preserve">Written </w:t>
      </w:r>
      <w:r w:rsidR="00400E8F" w:rsidRPr="00BA4881">
        <w:t xml:space="preserve">and State Practical </w:t>
      </w:r>
      <w:r w:rsidR="00400E8F" w:rsidRPr="009B14C4">
        <w:t>Examinations;</w:t>
      </w:r>
    </w:p>
    <w:p w14:paraId="140E5C94" w14:textId="51E20F40" w:rsidR="00C3336F" w:rsidRPr="00C3336F" w:rsidRDefault="00C3336F" w:rsidP="000144F2"/>
    <w:p w14:paraId="06024980" w14:textId="3CA27D80" w:rsidR="00C3336F" w:rsidRPr="00C3336F" w:rsidRDefault="006C1F2A" w:rsidP="00C3336F">
      <w:pPr>
        <w:ind w:left="2160" w:hanging="720"/>
      </w:pPr>
      <w:r>
        <w:t>4</w:t>
      </w:r>
      <w:r w:rsidR="00C3336F" w:rsidRPr="00C3336F">
        <w:t>)</w:t>
      </w:r>
      <w:r w:rsidR="00C3336F">
        <w:tab/>
      </w:r>
      <w:r w:rsidR="00400E8F" w:rsidRPr="009B14C4">
        <w:t>Completion of certification</w:t>
      </w:r>
      <w:r w:rsidR="00C3336F" w:rsidRPr="00C3336F">
        <w:t xml:space="preserve"> requirements for Hazardous Materials Operations</w:t>
      </w:r>
      <w:r w:rsidR="00400E8F">
        <w:t>;</w:t>
      </w:r>
      <w:r>
        <w:t xml:space="preserve"> and</w:t>
      </w:r>
    </w:p>
    <w:p w14:paraId="18D3BF57" w14:textId="08229A99" w:rsidR="00372284" w:rsidRPr="00BA4881" w:rsidRDefault="00372284" w:rsidP="006C1F2A"/>
    <w:p w14:paraId="0E603CC8" w14:textId="7CBDEC61" w:rsidR="00400E8F" w:rsidRDefault="006C1F2A" w:rsidP="00CF532E">
      <w:pPr>
        <w:ind w:left="2160" w:hanging="720"/>
      </w:pPr>
      <w:r>
        <w:t>5</w:t>
      </w:r>
      <w:r w:rsidR="00400E8F" w:rsidRPr="00BA4881">
        <w:t>)</w:t>
      </w:r>
      <w:r w:rsidR="00400E8F">
        <w:tab/>
      </w:r>
      <w:r w:rsidR="00400E8F" w:rsidRPr="00BA4881">
        <w:t>Application for Certification</w:t>
      </w:r>
      <w:r w:rsidR="00400E8F" w:rsidRPr="009B14C4">
        <w:t>.</w:t>
      </w:r>
    </w:p>
    <w:p w14:paraId="1D0885C5" w14:textId="77777777" w:rsidR="00400E8F" w:rsidRPr="00BA4881" w:rsidRDefault="00400E8F" w:rsidP="000144F2"/>
    <w:p w14:paraId="6B00AA7C" w14:textId="005EB727" w:rsidR="00C3336F" w:rsidRPr="00BD72A6" w:rsidRDefault="00400E8F" w:rsidP="00BD72A6">
      <w:pPr>
        <w:ind w:left="1422" w:hanging="702"/>
      </w:pPr>
      <w:r>
        <w:t>c</w:t>
      </w:r>
      <w:r w:rsidR="00C3336F" w:rsidRPr="00BD72A6">
        <w:t>)</w:t>
      </w:r>
      <w:r w:rsidR="00C3336F" w:rsidRPr="00BD72A6">
        <w:tab/>
      </w:r>
      <w:r w:rsidRPr="00BA4881">
        <w:t xml:space="preserve">Training documentation shall be maintained in the </w:t>
      </w:r>
      <w:r w:rsidR="007D7401">
        <w:t>fire service personnel's training records at the employing fire department</w:t>
      </w:r>
      <w:r w:rsidRPr="00BA4881">
        <w:t>.</w:t>
      </w:r>
    </w:p>
    <w:p w14:paraId="139941AC" w14:textId="77777777" w:rsidR="00C3336F" w:rsidRPr="00C3336F" w:rsidRDefault="00C3336F" w:rsidP="00C3336F"/>
    <w:p w14:paraId="7979293D" w14:textId="6FC39338" w:rsidR="00C3336F" w:rsidRPr="00C3336F" w:rsidRDefault="00400E8F" w:rsidP="008D06C9">
      <w:pPr>
        <w:ind w:left="1440" w:hanging="720"/>
      </w:pPr>
      <w:r>
        <w:t>d</w:t>
      </w:r>
      <w:r w:rsidR="00C3336F" w:rsidRPr="00C3336F">
        <w:t>)</w:t>
      </w:r>
      <w:r w:rsidR="00C3336F">
        <w:tab/>
      </w:r>
      <w:r w:rsidR="008D06C9">
        <w:t xml:space="preserve">A qualified instructor for this level </w:t>
      </w:r>
      <w:r w:rsidR="00710A17">
        <w:t xml:space="preserve">must </w:t>
      </w:r>
      <w:r w:rsidR="008D06C9">
        <w:t xml:space="preserve">be certified </w:t>
      </w:r>
      <w:r w:rsidR="003457BB">
        <w:t xml:space="preserve">as a </w:t>
      </w:r>
      <w:r w:rsidR="008D06C9">
        <w:t>Fire Service Instructor I</w:t>
      </w:r>
      <w:r w:rsidR="00C3336F" w:rsidRPr="00C3336F">
        <w:t>.</w:t>
      </w:r>
      <w:r>
        <w:t xml:space="preserve"> </w:t>
      </w:r>
      <w:r w:rsidRPr="00BA4881">
        <w:t>There shall be at least one instructor for e</w:t>
      </w:r>
      <w:r w:rsidRPr="009B14C4">
        <w:t>very</w:t>
      </w:r>
      <w:r w:rsidRPr="00BA4881">
        <w:t xml:space="preserve"> </w:t>
      </w:r>
      <w:r w:rsidRPr="009B14C4">
        <w:t>6</w:t>
      </w:r>
      <w:r w:rsidRPr="00BA4881">
        <w:t xml:space="preserve"> students during State Practical Examination evolutions.</w:t>
      </w:r>
      <w:r w:rsidR="00C3336F" w:rsidRPr="00C3336F">
        <w:t xml:space="preserve"> </w:t>
      </w:r>
    </w:p>
    <w:p w14:paraId="38300D7C" w14:textId="77777777" w:rsidR="00C3336F" w:rsidRPr="00C3336F" w:rsidRDefault="00C3336F" w:rsidP="00C3336F"/>
    <w:p w14:paraId="26821F7F" w14:textId="3CF3BD76" w:rsidR="00400E8F" w:rsidRDefault="00400E8F" w:rsidP="00C3336F">
      <w:pPr>
        <w:ind w:left="1440" w:hanging="720"/>
      </w:pPr>
      <w:r>
        <w:t>e</w:t>
      </w:r>
      <w:r w:rsidR="00C3336F" w:rsidRPr="00C3336F">
        <w:t>)</w:t>
      </w:r>
      <w:r w:rsidR="00C3336F">
        <w:tab/>
      </w:r>
      <w:r w:rsidRPr="00BA4881">
        <w:t>Fire department or individual reimbursement may be available for training costs for Basic Operations Firefighter as provided in Subpart E.</w:t>
      </w:r>
    </w:p>
    <w:p w14:paraId="68FF0F9E" w14:textId="77777777" w:rsidR="00400E8F" w:rsidRDefault="00400E8F" w:rsidP="000144F2"/>
    <w:p w14:paraId="1C07215A" w14:textId="54951941" w:rsidR="00C3336F" w:rsidRPr="00C3336F" w:rsidRDefault="00400E8F" w:rsidP="00C3336F">
      <w:pPr>
        <w:ind w:left="1440" w:hanging="720"/>
      </w:pPr>
      <w:r>
        <w:t>f)</w:t>
      </w:r>
      <w:r>
        <w:tab/>
      </w:r>
      <w:r w:rsidR="00C3336F" w:rsidRPr="00C3336F">
        <w:t xml:space="preserve">The course </w:t>
      </w:r>
      <w:r w:rsidR="007D7401">
        <w:t xml:space="preserve">as set forth in Section 141.115 </w:t>
      </w:r>
      <w:r w:rsidR="00C3336F" w:rsidRPr="00C3336F">
        <w:t xml:space="preserve">and </w:t>
      </w:r>
      <w:r>
        <w:t xml:space="preserve">training </w:t>
      </w:r>
      <w:r w:rsidR="00C3336F" w:rsidRPr="00C3336F">
        <w:t xml:space="preserve">facility </w:t>
      </w:r>
      <w:r w:rsidR="007D7401">
        <w:t xml:space="preserve">as set forth in Section 141.100 </w:t>
      </w:r>
      <w:r w:rsidR="00C3336F" w:rsidRPr="00C3336F">
        <w:t xml:space="preserve">must be approved by </w:t>
      </w:r>
      <w:r w:rsidR="008D06C9">
        <w:t>the Division</w:t>
      </w:r>
      <w:r w:rsidR="00C3336F" w:rsidRPr="00C3336F">
        <w:t>.</w:t>
      </w:r>
    </w:p>
    <w:p w14:paraId="58974453" w14:textId="77777777" w:rsidR="00C3336F" w:rsidRPr="00C3336F" w:rsidRDefault="00C3336F" w:rsidP="00C3336F"/>
    <w:p w14:paraId="3E24FAB2" w14:textId="30966530" w:rsidR="00C3336F" w:rsidRPr="00C3336F" w:rsidRDefault="00400E8F" w:rsidP="00C3336F">
      <w:pPr>
        <w:ind w:left="1440" w:hanging="720"/>
      </w:pPr>
      <w:r>
        <w:t>g</w:t>
      </w:r>
      <w:r w:rsidR="00C3336F" w:rsidRPr="00C3336F">
        <w:t>)</w:t>
      </w:r>
      <w:r w:rsidR="00C3336F">
        <w:tab/>
      </w:r>
      <w:r w:rsidR="00C3336F" w:rsidRPr="00C3336F">
        <w:t xml:space="preserve">Credit for </w:t>
      </w:r>
      <w:r w:rsidR="007D7401">
        <w:t xml:space="preserve">an </w:t>
      </w:r>
      <w:r w:rsidR="00C3336F" w:rsidRPr="00C3336F">
        <w:t xml:space="preserve">equivalent </w:t>
      </w:r>
      <w:r w:rsidR="007D7401">
        <w:t>course will</w:t>
      </w:r>
      <w:r w:rsidR="00C3336F" w:rsidRPr="00C3336F">
        <w:t xml:space="preserve"> be </w:t>
      </w:r>
      <w:r>
        <w:t>approved by the Division</w:t>
      </w:r>
      <w:r w:rsidR="007D7401">
        <w:t xml:space="preserve"> when the equivalent course meets the requirements of</w:t>
      </w:r>
      <w:r w:rsidR="00C3336F" w:rsidRPr="00C3336F">
        <w:t xml:space="preserve"> Section 141.120.</w:t>
      </w:r>
    </w:p>
    <w:p w14:paraId="2BB250A3" w14:textId="77777777" w:rsidR="00C3336F" w:rsidRPr="00C3336F" w:rsidRDefault="00C3336F" w:rsidP="00C3336F"/>
    <w:p w14:paraId="72CC4C1D" w14:textId="1E7105E4" w:rsidR="00400E8F" w:rsidRDefault="00400E8F" w:rsidP="008D06C9">
      <w:pPr>
        <w:ind w:left="1440" w:hanging="720"/>
      </w:pPr>
      <w:r>
        <w:t>h</w:t>
      </w:r>
      <w:r w:rsidR="00C3336F" w:rsidRPr="00C3336F">
        <w:t>)</w:t>
      </w:r>
      <w:r w:rsidR="00C3336F">
        <w:tab/>
      </w:r>
      <w:r w:rsidR="00C3336F" w:rsidRPr="00C3336F">
        <w:t>Modular Training</w:t>
      </w:r>
    </w:p>
    <w:p w14:paraId="2290D8A4" w14:textId="77777777" w:rsidR="00400E8F" w:rsidRDefault="00400E8F" w:rsidP="000144F2"/>
    <w:p w14:paraId="29D3D8D5" w14:textId="77777777" w:rsidR="00400E8F" w:rsidRPr="00BA4881" w:rsidRDefault="00400E8F" w:rsidP="00400E8F">
      <w:pPr>
        <w:ind w:left="2160" w:hanging="720"/>
      </w:pPr>
      <w:r w:rsidRPr="00BA4881">
        <w:t>1)</w:t>
      </w:r>
      <w:r>
        <w:tab/>
      </w:r>
      <w:r w:rsidRPr="00BA4881">
        <w:t xml:space="preserve">Basic Operations Firefighter training </w:t>
      </w:r>
      <w:r w:rsidRPr="009B14C4">
        <w:t>may</w:t>
      </w:r>
      <w:r w:rsidRPr="00BA4881">
        <w:t xml:space="preserve"> be taken in a series of modules or as a complete course.</w:t>
      </w:r>
      <w:r w:rsidRPr="009B14C4">
        <w:t xml:space="preserve"> The module series shall include:</w:t>
      </w:r>
    </w:p>
    <w:p w14:paraId="3F322145" w14:textId="77777777" w:rsidR="00400E8F" w:rsidRPr="00BA4881" w:rsidRDefault="00400E8F" w:rsidP="000144F2"/>
    <w:p w14:paraId="01332F42" w14:textId="77777777" w:rsidR="00400E8F" w:rsidRPr="00BA4881" w:rsidRDefault="00400E8F" w:rsidP="00400E8F">
      <w:pPr>
        <w:ind w:left="2880" w:hanging="720"/>
      </w:pPr>
      <w:r w:rsidRPr="00BA4881">
        <w:t>A)</w:t>
      </w:r>
      <w:r>
        <w:tab/>
      </w:r>
      <w:r w:rsidRPr="00BA4881">
        <w:t>Module A</w:t>
      </w:r>
    </w:p>
    <w:p w14:paraId="23A8ACA1" w14:textId="77777777" w:rsidR="00400E8F" w:rsidRPr="00BA4881" w:rsidRDefault="00400E8F" w:rsidP="000144F2"/>
    <w:p w14:paraId="18F35211" w14:textId="1D224CB6" w:rsidR="00400E8F" w:rsidRPr="009B14C4" w:rsidRDefault="00400E8F" w:rsidP="00400E8F">
      <w:pPr>
        <w:ind w:left="3600" w:hanging="720"/>
      </w:pPr>
      <w:r w:rsidRPr="00BA4881">
        <w:t>i)</w:t>
      </w:r>
      <w:r w:rsidR="001F779B">
        <w:tab/>
      </w:r>
      <w:r w:rsidR="006C1F2A">
        <w:t>Introduction to the Fire Service and Firefighter Safety</w:t>
      </w:r>
      <w:r w:rsidRPr="009B14C4">
        <w:t>;</w:t>
      </w:r>
    </w:p>
    <w:p w14:paraId="49A01048" w14:textId="77777777" w:rsidR="00400E8F" w:rsidRPr="00BA4881" w:rsidRDefault="00400E8F" w:rsidP="000144F2"/>
    <w:p w14:paraId="1C9D81E6" w14:textId="47E5A52E" w:rsidR="00400E8F" w:rsidRPr="009B14C4" w:rsidRDefault="00400E8F" w:rsidP="00400E8F">
      <w:pPr>
        <w:ind w:left="3600" w:hanging="720"/>
      </w:pPr>
      <w:r w:rsidRPr="00BA4881">
        <w:lastRenderedPageBreak/>
        <w:t>ii)</w:t>
      </w:r>
      <w:r w:rsidR="001F779B">
        <w:tab/>
      </w:r>
      <w:r w:rsidR="006C1F2A">
        <w:t>Forcible Entry and Tools</w:t>
      </w:r>
      <w:r w:rsidRPr="009B14C4">
        <w:t>;</w:t>
      </w:r>
    </w:p>
    <w:p w14:paraId="618D075B" w14:textId="77777777" w:rsidR="00400E8F" w:rsidRPr="00BA4881" w:rsidRDefault="00400E8F" w:rsidP="000144F2"/>
    <w:p w14:paraId="7A600DBD" w14:textId="77777777" w:rsidR="00400E8F" w:rsidRPr="009B14C4" w:rsidRDefault="00400E8F" w:rsidP="00400E8F">
      <w:pPr>
        <w:ind w:left="3600" w:hanging="720"/>
      </w:pPr>
      <w:r w:rsidRPr="00BA4881">
        <w:t>iii)</w:t>
      </w:r>
      <w:r w:rsidR="001F779B">
        <w:tab/>
      </w:r>
      <w:r w:rsidRPr="00BA4881">
        <w:t>Fire Department Communication</w:t>
      </w:r>
      <w:r w:rsidRPr="009B14C4">
        <w:t>;</w:t>
      </w:r>
    </w:p>
    <w:p w14:paraId="51FC0A23" w14:textId="77777777" w:rsidR="00400E8F" w:rsidRPr="00BA4881" w:rsidRDefault="00400E8F" w:rsidP="000144F2"/>
    <w:p w14:paraId="4D1DD1EE" w14:textId="77777777" w:rsidR="00400E8F" w:rsidRPr="009B14C4" w:rsidRDefault="00400E8F" w:rsidP="00400E8F">
      <w:pPr>
        <w:ind w:left="3600" w:hanging="720"/>
      </w:pPr>
      <w:r w:rsidRPr="00BA4881">
        <w:t>iv)</w:t>
      </w:r>
      <w:r w:rsidR="001F779B">
        <w:tab/>
      </w:r>
      <w:r w:rsidRPr="00BA4881">
        <w:t>Building Construction</w:t>
      </w:r>
      <w:r w:rsidRPr="009B14C4">
        <w:t>;</w:t>
      </w:r>
    </w:p>
    <w:p w14:paraId="0C0B82E9" w14:textId="77777777" w:rsidR="00400E8F" w:rsidRPr="00BA4881" w:rsidRDefault="00400E8F" w:rsidP="000144F2"/>
    <w:p w14:paraId="30A9EA41" w14:textId="4FFE9EFD" w:rsidR="00400E8F" w:rsidRPr="009B14C4" w:rsidRDefault="00400E8F" w:rsidP="00400E8F">
      <w:pPr>
        <w:ind w:left="3600" w:hanging="720"/>
      </w:pPr>
      <w:r w:rsidRPr="00BA4881">
        <w:t>v)</w:t>
      </w:r>
      <w:r w:rsidR="001F779B">
        <w:tab/>
      </w:r>
      <w:r w:rsidRPr="00BA4881">
        <w:t xml:space="preserve">Fire </w:t>
      </w:r>
      <w:r w:rsidR="006C1F2A">
        <w:t>Dynamics</w:t>
      </w:r>
      <w:r w:rsidRPr="009B14C4">
        <w:t>;</w:t>
      </w:r>
    </w:p>
    <w:p w14:paraId="018C8FA4" w14:textId="77777777" w:rsidR="00400E8F" w:rsidRPr="00BA4881" w:rsidRDefault="00400E8F" w:rsidP="000144F2"/>
    <w:p w14:paraId="086F39C2" w14:textId="77777777" w:rsidR="00400E8F" w:rsidRPr="009B14C4" w:rsidRDefault="00400E8F" w:rsidP="00400E8F">
      <w:pPr>
        <w:ind w:left="3600" w:hanging="720"/>
      </w:pPr>
      <w:r w:rsidRPr="00BA4881">
        <w:t>vi)</w:t>
      </w:r>
      <w:r w:rsidR="001F779B">
        <w:tab/>
      </w:r>
      <w:r w:rsidRPr="00BA4881">
        <w:t>Firefighter Personal Protective Equipment (PPE) and Self-Contained Breathing Apparatus (SCBA)</w:t>
      </w:r>
      <w:r w:rsidRPr="009B14C4">
        <w:t>;</w:t>
      </w:r>
    </w:p>
    <w:p w14:paraId="2E077D47" w14:textId="77777777" w:rsidR="00400E8F" w:rsidRPr="00BA4881" w:rsidRDefault="00400E8F" w:rsidP="000144F2"/>
    <w:p w14:paraId="705DDBCD" w14:textId="76264279" w:rsidR="00400E8F" w:rsidRPr="009B14C4" w:rsidRDefault="00400E8F" w:rsidP="00400E8F">
      <w:pPr>
        <w:ind w:left="3600" w:hanging="720"/>
      </w:pPr>
      <w:r w:rsidRPr="00BA4881">
        <w:t>vii)</w:t>
      </w:r>
      <w:r w:rsidR="001F779B">
        <w:tab/>
      </w:r>
      <w:r w:rsidR="006C1F2A">
        <w:t>Ladders</w:t>
      </w:r>
      <w:r w:rsidRPr="009B14C4">
        <w:t>; and</w:t>
      </w:r>
    </w:p>
    <w:p w14:paraId="5BC64936" w14:textId="77777777" w:rsidR="00400E8F" w:rsidRPr="00BA4881" w:rsidRDefault="00400E8F" w:rsidP="000144F2"/>
    <w:p w14:paraId="60F376E7" w14:textId="77777777" w:rsidR="00400E8F" w:rsidRPr="00BA4881" w:rsidRDefault="00400E8F" w:rsidP="00400E8F">
      <w:pPr>
        <w:ind w:left="3600" w:hanging="720"/>
      </w:pPr>
      <w:r w:rsidRPr="00BA4881">
        <w:t>viii)</w:t>
      </w:r>
      <w:r w:rsidR="001F779B">
        <w:tab/>
      </w:r>
      <w:r w:rsidRPr="00BA4881">
        <w:t>Ropes and Knots</w:t>
      </w:r>
      <w:r w:rsidRPr="009B14C4">
        <w:t>.</w:t>
      </w:r>
    </w:p>
    <w:p w14:paraId="77257766" w14:textId="77777777" w:rsidR="00400E8F" w:rsidRPr="00BA4881" w:rsidRDefault="00400E8F" w:rsidP="000144F2"/>
    <w:p w14:paraId="73626B14" w14:textId="77777777" w:rsidR="00400E8F" w:rsidRPr="00BA4881" w:rsidRDefault="00400E8F" w:rsidP="00400E8F">
      <w:pPr>
        <w:ind w:left="2880" w:hanging="720"/>
      </w:pPr>
      <w:r w:rsidRPr="00BA4881">
        <w:t>B)</w:t>
      </w:r>
      <w:r w:rsidR="001F779B">
        <w:tab/>
      </w:r>
      <w:r w:rsidRPr="00BA4881">
        <w:t>Module B</w:t>
      </w:r>
    </w:p>
    <w:p w14:paraId="21B2D52E" w14:textId="77777777" w:rsidR="00400E8F" w:rsidRPr="00BA4881" w:rsidRDefault="00400E8F" w:rsidP="000144F2"/>
    <w:p w14:paraId="64A90360" w14:textId="34D111BF" w:rsidR="00400E8F" w:rsidRPr="009B14C4" w:rsidRDefault="00400E8F" w:rsidP="00400E8F">
      <w:pPr>
        <w:ind w:left="3600" w:hanging="720"/>
      </w:pPr>
      <w:r w:rsidRPr="00BA4881">
        <w:t>i)</w:t>
      </w:r>
      <w:r w:rsidR="001F779B">
        <w:tab/>
      </w:r>
      <w:r w:rsidRPr="00BA4881">
        <w:t>Search and Rescue</w:t>
      </w:r>
      <w:r w:rsidRPr="009B14C4">
        <w:t>;</w:t>
      </w:r>
    </w:p>
    <w:p w14:paraId="42F36685" w14:textId="77777777" w:rsidR="00400E8F" w:rsidRPr="00BA4881" w:rsidRDefault="00400E8F" w:rsidP="000144F2"/>
    <w:p w14:paraId="0EB0E4B2" w14:textId="743F4855" w:rsidR="00400E8F" w:rsidRPr="009B14C4" w:rsidRDefault="00400E8F" w:rsidP="00400E8F">
      <w:pPr>
        <w:ind w:left="3600" w:hanging="720"/>
      </w:pPr>
      <w:r w:rsidRPr="00BA4881">
        <w:t>ii)</w:t>
      </w:r>
      <w:r w:rsidR="001F779B">
        <w:tab/>
      </w:r>
      <w:r w:rsidR="006E1D17" w:rsidRPr="0062370A">
        <w:rPr>
          <w:color w:val="000000" w:themeColor="text1"/>
        </w:rPr>
        <w:t>Portable Fire Extinguishers</w:t>
      </w:r>
      <w:r w:rsidRPr="009B14C4">
        <w:t>;</w:t>
      </w:r>
    </w:p>
    <w:p w14:paraId="3342351D" w14:textId="77777777" w:rsidR="00400E8F" w:rsidRPr="00BA4881" w:rsidRDefault="00400E8F" w:rsidP="000144F2"/>
    <w:p w14:paraId="0DFC7912" w14:textId="139E4438" w:rsidR="00400E8F" w:rsidRPr="00BA4881" w:rsidRDefault="00400E8F" w:rsidP="00400E8F">
      <w:pPr>
        <w:ind w:left="3600" w:hanging="720"/>
      </w:pPr>
      <w:r w:rsidRPr="00BA4881">
        <w:t>iii)</w:t>
      </w:r>
      <w:r w:rsidR="001F779B">
        <w:tab/>
      </w:r>
      <w:r w:rsidR="006C1F2A" w:rsidRPr="00486488">
        <w:t>Salvage and Overhaul (Loss Control)</w:t>
      </w:r>
      <w:r w:rsidRPr="009B14C4">
        <w:t>;</w:t>
      </w:r>
    </w:p>
    <w:p w14:paraId="29BD71B8" w14:textId="77777777" w:rsidR="00400E8F" w:rsidRPr="009B14C4" w:rsidRDefault="00400E8F" w:rsidP="000144F2"/>
    <w:p w14:paraId="63C072F0" w14:textId="77777777" w:rsidR="00400E8F" w:rsidRPr="00BA4881" w:rsidRDefault="00400E8F" w:rsidP="00400E8F">
      <w:pPr>
        <w:ind w:left="3600" w:hanging="720"/>
      </w:pPr>
      <w:r w:rsidRPr="00BA4881">
        <w:t>iv)</w:t>
      </w:r>
      <w:r w:rsidR="001F779B">
        <w:tab/>
      </w:r>
      <w:r w:rsidRPr="00BA4881">
        <w:t>Ventilation</w:t>
      </w:r>
      <w:r w:rsidRPr="009B14C4">
        <w:t>;</w:t>
      </w:r>
    </w:p>
    <w:p w14:paraId="69064BE2" w14:textId="77777777" w:rsidR="00400E8F" w:rsidRPr="009B14C4" w:rsidRDefault="00400E8F" w:rsidP="000144F2"/>
    <w:p w14:paraId="319A101E" w14:textId="77777777" w:rsidR="00400E8F" w:rsidRPr="00BA4881" w:rsidRDefault="00400E8F" w:rsidP="00400E8F">
      <w:pPr>
        <w:ind w:left="3600" w:hanging="720"/>
      </w:pPr>
      <w:r w:rsidRPr="00BA4881">
        <w:t>v)</w:t>
      </w:r>
      <w:r w:rsidR="001F779B">
        <w:tab/>
      </w:r>
      <w:r w:rsidRPr="00BA4881">
        <w:t>Water Supply</w:t>
      </w:r>
      <w:r w:rsidRPr="009B14C4">
        <w:t>;</w:t>
      </w:r>
    </w:p>
    <w:p w14:paraId="7E6921C4" w14:textId="77777777" w:rsidR="00400E8F" w:rsidRPr="009B14C4" w:rsidRDefault="00400E8F" w:rsidP="000144F2"/>
    <w:p w14:paraId="2241585D" w14:textId="77777777" w:rsidR="00400E8F" w:rsidRPr="00BA4881" w:rsidRDefault="00400E8F" w:rsidP="00400E8F">
      <w:pPr>
        <w:ind w:left="3600" w:hanging="720"/>
      </w:pPr>
      <w:r w:rsidRPr="00BA4881">
        <w:t>vi)</w:t>
      </w:r>
      <w:r w:rsidR="001F779B">
        <w:tab/>
      </w:r>
      <w:r w:rsidRPr="00BA4881">
        <w:t>Fire Hose, Appliances, Nozzles and Fire Streams</w:t>
      </w:r>
      <w:r w:rsidRPr="009B14C4">
        <w:t>; and</w:t>
      </w:r>
    </w:p>
    <w:p w14:paraId="3FE79A83" w14:textId="77777777" w:rsidR="00400E8F" w:rsidRPr="009B14C4" w:rsidRDefault="00400E8F" w:rsidP="000144F2"/>
    <w:p w14:paraId="331F6C4E" w14:textId="39ABDAE1" w:rsidR="00400E8F" w:rsidRPr="00BA4881" w:rsidRDefault="00400E8F" w:rsidP="00400E8F">
      <w:pPr>
        <w:ind w:left="3600" w:hanging="720"/>
      </w:pPr>
      <w:r w:rsidRPr="00BA4881">
        <w:t>vii)</w:t>
      </w:r>
      <w:r w:rsidR="001F779B">
        <w:tab/>
      </w:r>
      <w:r w:rsidRPr="00BA4881">
        <w:t>Fire Control</w:t>
      </w:r>
      <w:r w:rsidRPr="009B14C4">
        <w:t>.</w:t>
      </w:r>
    </w:p>
    <w:p w14:paraId="578AC892" w14:textId="77777777" w:rsidR="00400E8F" w:rsidRPr="00BA4881" w:rsidRDefault="00400E8F" w:rsidP="000144F2"/>
    <w:p w14:paraId="023D79E3" w14:textId="77777777" w:rsidR="00400E8F" w:rsidRPr="00BA4881" w:rsidRDefault="00400E8F" w:rsidP="00400E8F">
      <w:pPr>
        <w:ind w:left="2880" w:hanging="720"/>
      </w:pPr>
      <w:r w:rsidRPr="00BA4881">
        <w:t>C)</w:t>
      </w:r>
      <w:r w:rsidR="001F779B">
        <w:tab/>
      </w:r>
      <w:r w:rsidRPr="00BA4881">
        <w:t>Module C</w:t>
      </w:r>
    </w:p>
    <w:p w14:paraId="0B799BB6" w14:textId="77777777" w:rsidR="00400E8F" w:rsidRPr="00BA4881" w:rsidRDefault="00400E8F" w:rsidP="000144F2"/>
    <w:p w14:paraId="674F3332" w14:textId="77777777" w:rsidR="006C1F2A" w:rsidRPr="00AB78DA" w:rsidRDefault="006C1F2A" w:rsidP="006C1F2A">
      <w:pPr>
        <w:ind w:left="3600" w:hanging="720"/>
      </w:pPr>
      <w:r>
        <w:t>i)</w:t>
      </w:r>
      <w:r>
        <w:tab/>
      </w:r>
      <w:r w:rsidRPr="00AB78DA">
        <w:t>Familiarity with the signs and symptoms of mental illness, mental health and resiliency, and applicable resources to manage such situations;</w:t>
      </w:r>
    </w:p>
    <w:p w14:paraId="646BEDB0" w14:textId="77777777" w:rsidR="006C1F2A" w:rsidRPr="00AB78DA" w:rsidRDefault="006C1F2A" w:rsidP="006C1F2A"/>
    <w:p w14:paraId="1B8A61B1" w14:textId="4FCC3BE2" w:rsidR="006C1F2A" w:rsidRDefault="006C1F2A" w:rsidP="006C1F2A">
      <w:pPr>
        <w:ind w:left="3600" w:hanging="720"/>
      </w:pPr>
      <w:r>
        <w:t>ii</w:t>
      </w:r>
      <w:r w:rsidRPr="00AB78DA">
        <w:t>)</w:t>
      </w:r>
      <w:r>
        <w:tab/>
      </w:r>
      <w:r w:rsidRPr="00AB78DA">
        <w:t>Ability to identify the signs and symptoms of substance abuse, particularly opioids, and a familiarity with applicable resources to manage such situations;</w:t>
      </w:r>
    </w:p>
    <w:p w14:paraId="26D2743B" w14:textId="77777777" w:rsidR="006C1F2A" w:rsidRPr="00A43C2A" w:rsidRDefault="006C1F2A" w:rsidP="00733C28"/>
    <w:p w14:paraId="72C1C65C" w14:textId="61F4326A" w:rsidR="006C1F2A" w:rsidRPr="00556EAD" w:rsidRDefault="006C1F2A" w:rsidP="006C1F2A">
      <w:pPr>
        <w:ind w:left="2160" w:firstLine="720"/>
      </w:pPr>
      <w:r>
        <w:t>iii</w:t>
      </w:r>
      <w:r w:rsidRPr="00556EAD">
        <w:t>)</w:t>
      </w:r>
      <w:r>
        <w:tab/>
      </w:r>
      <w:r w:rsidRPr="00556EAD">
        <w:t>Completion of a CPR/Basic First Aid course;</w:t>
      </w:r>
    </w:p>
    <w:p w14:paraId="0EE3A9D7" w14:textId="77777777" w:rsidR="006C1F2A" w:rsidRPr="00556EAD" w:rsidRDefault="006C1F2A" w:rsidP="006C1F2A"/>
    <w:p w14:paraId="4EF75EAB" w14:textId="3A92F96C" w:rsidR="006C1F2A" w:rsidRPr="00556EAD" w:rsidRDefault="006C1F2A" w:rsidP="006C1F2A">
      <w:pPr>
        <w:ind w:left="2160" w:firstLine="720"/>
      </w:pPr>
      <w:r>
        <w:t>iv</w:t>
      </w:r>
      <w:r w:rsidRPr="00556EAD">
        <w:t>)</w:t>
      </w:r>
      <w:r>
        <w:tab/>
      </w:r>
      <w:r w:rsidRPr="00556EAD">
        <w:t>Completion of NIMS 100 and 700 courses;</w:t>
      </w:r>
    </w:p>
    <w:p w14:paraId="02F79D7E" w14:textId="77777777" w:rsidR="006C1F2A" w:rsidRPr="00556EAD" w:rsidRDefault="006C1F2A" w:rsidP="006C1F2A"/>
    <w:p w14:paraId="7061964E" w14:textId="0A8D7EE2" w:rsidR="006C1F2A" w:rsidRPr="00556EAD" w:rsidRDefault="006C1F2A" w:rsidP="006C1F2A">
      <w:pPr>
        <w:ind w:left="2160" w:firstLine="720"/>
      </w:pPr>
      <w:r>
        <w:t>v</w:t>
      </w:r>
      <w:r w:rsidRPr="00556EAD">
        <w:t>)</w:t>
      </w:r>
      <w:r>
        <w:tab/>
      </w:r>
      <w:r w:rsidRPr="00556EAD">
        <w:t>Completion of the Courage To Be Safe course;</w:t>
      </w:r>
      <w:r w:rsidR="00E7257E">
        <w:t xml:space="preserve"> and</w:t>
      </w:r>
    </w:p>
    <w:p w14:paraId="6AD01CA1" w14:textId="77777777" w:rsidR="006C1F2A" w:rsidRPr="00556EAD" w:rsidRDefault="006C1F2A" w:rsidP="006C1F2A"/>
    <w:p w14:paraId="34E61256" w14:textId="25C8C9C9" w:rsidR="004B21BE" w:rsidRDefault="006C1F2A" w:rsidP="00C2740B">
      <w:pPr>
        <w:ind w:left="3600" w:hanging="720"/>
      </w:pPr>
      <w:r>
        <w:t>vi</w:t>
      </w:r>
      <w:r w:rsidRPr="00556EAD">
        <w:t>)</w:t>
      </w:r>
      <w:r>
        <w:tab/>
      </w:r>
      <w:r w:rsidR="00221AE9">
        <w:t>Completion of</w:t>
      </w:r>
      <w:r w:rsidR="00C2740B">
        <w:t xml:space="preserve"> </w:t>
      </w:r>
      <w:r w:rsidRPr="00556EAD">
        <w:t>Traffic Incident Management (NFPA 1091)</w:t>
      </w:r>
      <w:r w:rsidR="00C2740B">
        <w:t xml:space="preserve"> </w:t>
      </w:r>
      <w:r w:rsidR="00221AE9">
        <w:t>training</w:t>
      </w:r>
      <w:r w:rsidRPr="00556EAD">
        <w:t xml:space="preserve"> or </w:t>
      </w:r>
      <w:r w:rsidR="00C2740B">
        <w:t xml:space="preserve">its </w:t>
      </w:r>
      <w:r w:rsidRPr="00556EAD">
        <w:t>equivalent</w:t>
      </w:r>
      <w:r w:rsidR="004B21BE">
        <w:t>.</w:t>
      </w:r>
    </w:p>
    <w:p w14:paraId="438440D7" w14:textId="479D57A1" w:rsidR="00400E8F" w:rsidRPr="00BA4881" w:rsidRDefault="00400E8F" w:rsidP="000144F2"/>
    <w:p w14:paraId="43B84AE7" w14:textId="77777777" w:rsidR="00400E8F" w:rsidRPr="009B14C4" w:rsidRDefault="00400E8F" w:rsidP="00400E8F">
      <w:pPr>
        <w:ind w:left="2160" w:hanging="720"/>
      </w:pPr>
      <w:r w:rsidRPr="00BA4881">
        <w:t>2)</w:t>
      </w:r>
      <w:r w:rsidR="001F779B">
        <w:tab/>
      </w:r>
      <w:r w:rsidRPr="00BA4881">
        <w:t xml:space="preserve">The State Written Examination </w:t>
      </w:r>
      <w:r w:rsidRPr="009B14C4">
        <w:t xml:space="preserve">for Basic Operations Firefighter training may </w:t>
      </w:r>
      <w:r w:rsidRPr="00BA4881">
        <w:t>be taken</w:t>
      </w:r>
      <w:r w:rsidRPr="009B14C4">
        <w:t xml:space="preserve"> in a series of modules or as one complete </w:t>
      </w:r>
      <w:r w:rsidRPr="00BA4881">
        <w:t>examination.</w:t>
      </w:r>
    </w:p>
    <w:p w14:paraId="553C7244" w14:textId="6A1900B0" w:rsidR="00E43801" w:rsidRDefault="00E43801" w:rsidP="00C3336F"/>
    <w:p w14:paraId="0AF87EBC" w14:textId="5886C6A5" w:rsidR="00C3336F" w:rsidRPr="00A64259" w:rsidRDefault="006E1D17" w:rsidP="001F1EFA">
      <w:pPr>
        <w:ind w:left="1425" w:hanging="684"/>
      </w:pPr>
      <w:r w:rsidRPr="004E27CF">
        <w:t>(Source:  Amended at 4</w:t>
      </w:r>
      <w:r>
        <w:t>9</w:t>
      </w:r>
      <w:r w:rsidRPr="004E27CF">
        <w:t xml:space="preserve"> Ill. Reg. </w:t>
      </w:r>
      <w:r w:rsidR="001E3C27">
        <w:t>15673</w:t>
      </w:r>
      <w:r w:rsidRPr="004E27CF">
        <w:t xml:space="preserve">, effective </w:t>
      </w:r>
      <w:r w:rsidR="001E3C27">
        <w:t>November 24, 2025</w:t>
      </w:r>
      <w:r w:rsidRPr="004E27CF">
        <w:t>)</w:t>
      </w:r>
    </w:p>
    <w:sectPr w:rsidR="00C3336F" w:rsidRPr="00A6425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9E2DA" w14:textId="77777777" w:rsidR="004D4ADE" w:rsidRDefault="004D4ADE">
      <w:r>
        <w:separator/>
      </w:r>
    </w:p>
  </w:endnote>
  <w:endnote w:type="continuationSeparator" w:id="0">
    <w:p w14:paraId="5BC03697" w14:textId="77777777" w:rsidR="004D4ADE" w:rsidRDefault="004D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2B894" w14:textId="77777777" w:rsidR="004D4ADE" w:rsidRDefault="004D4ADE">
      <w:r>
        <w:separator/>
      </w:r>
    </w:p>
  </w:footnote>
  <w:footnote w:type="continuationSeparator" w:id="0">
    <w:p w14:paraId="7B2FB5F6" w14:textId="77777777" w:rsidR="004D4ADE" w:rsidRDefault="004D4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71A7"/>
    <w:rsid w:val="00001F1D"/>
    <w:rsid w:val="00003CEF"/>
    <w:rsid w:val="00011A7D"/>
    <w:rsid w:val="000122C7"/>
    <w:rsid w:val="00014324"/>
    <w:rsid w:val="000144F2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2880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6D81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22"/>
    <w:rsid w:val="001C1D61"/>
    <w:rsid w:val="001C71C2"/>
    <w:rsid w:val="001C7D95"/>
    <w:rsid w:val="001D0EBA"/>
    <w:rsid w:val="001D0EFC"/>
    <w:rsid w:val="001D7BEB"/>
    <w:rsid w:val="001E3074"/>
    <w:rsid w:val="001E3C27"/>
    <w:rsid w:val="001E5572"/>
    <w:rsid w:val="001E630C"/>
    <w:rsid w:val="001F1EFA"/>
    <w:rsid w:val="001F2A01"/>
    <w:rsid w:val="001F572B"/>
    <w:rsid w:val="001F779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1AE9"/>
    <w:rsid w:val="00224D66"/>
    <w:rsid w:val="00225354"/>
    <w:rsid w:val="0022658A"/>
    <w:rsid w:val="002271A7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57BB"/>
    <w:rsid w:val="003464C2"/>
    <w:rsid w:val="00350372"/>
    <w:rsid w:val="003547CB"/>
    <w:rsid w:val="00356003"/>
    <w:rsid w:val="00367A2E"/>
    <w:rsid w:val="00372284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679"/>
    <w:rsid w:val="0039695D"/>
    <w:rsid w:val="003A1274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0E8F"/>
    <w:rsid w:val="004014FB"/>
    <w:rsid w:val="00404222"/>
    <w:rsid w:val="0040431F"/>
    <w:rsid w:val="0042083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224"/>
    <w:rsid w:val="004A2DF2"/>
    <w:rsid w:val="004B0153"/>
    <w:rsid w:val="004B21BE"/>
    <w:rsid w:val="004B319B"/>
    <w:rsid w:val="004B41BC"/>
    <w:rsid w:val="004B6FF4"/>
    <w:rsid w:val="004D1B2C"/>
    <w:rsid w:val="004D4ADE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5398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5964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334E"/>
    <w:rsid w:val="005C7438"/>
    <w:rsid w:val="005D35F3"/>
    <w:rsid w:val="005E03A7"/>
    <w:rsid w:val="005E2D6E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1F2A"/>
    <w:rsid w:val="006C45D5"/>
    <w:rsid w:val="006E00BF"/>
    <w:rsid w:val="006E1AE0"/>
    <w:rsid w:val="006E1D17"/>
    <w:rsid w:val="006E1F95"/>
    <w:rsid w:val="006E6D53"/>
    <w:rsid w:val="006F36BD"/>
    <w:rsid w:val="006F7BF8"/>
    <w:rsid w:val="00700FB4"/>
    <w:rsid w:val="00702A38"/>
    <w:rsid w:val="0070602C"/>
    <w:rsid w:val="00706857"/>
    <w:rsid w:val="00710A17"/>
    <w:rsid w:val="007172B4"/>
    <w:rsid w:val="00717DBE"/>
    <w:rsid w:val="00720025"/>
    <w:rsid w:val="007268A0"/>
    <w:rsid w:val="00727763"/>
    <w:rsid w:val="007278C5"/>
    <w:rsid w:val="00733C28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080E"/>
    <w:rsid w:val="007C4EE5"/>
    <w:rsid w:val="007D0B2D"/>
    <w:rsid w:val="007D7401"/>
    <w:rsid w:val="007E5206"/>
    <w:rsid w:val="007F0809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0B06"/>
    <w:rsid w:val="00833A9E"/>
    <w:rsid w:val="00837F88"/>
    <w:rsid w:val="008425C1"/>
    <w:rsid w:val="00843EB6"/>
    <w:rsid w:val="00844ABA"/>
    <w:rsid w:val="00845F03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8B2"/>
    <w:rsid w:val="00897EA5"/>
    <w:rsid w:val="008B5152"/>
    <w:rsid w:val="008B56EA"/>
    <w:rsid w:val="008B77D8"/>
    <w:rsid w:val="008C1560"/>
    <w:rsid w:val="008C4FAF"/>
    <w:rsid w:val="008C5359"/>
    <w:rsid w:val="008D06C9"/>
    <w:rsid w:val="008D7182"/>
    <w:rsid w:val="008E68BC"/>
    <w:rsid w:val="008F2BEE"/>
    <w:rsid w:val="009053C8"/>
    <w:rsid w:val="00910413"/>
    <w:rsid w:val="00915C6D"/>
    <w:rsid w:val="009168BC"/>
    <w:rsid w:val="00921BCB"/>
    <w:rsid w:val="00921F8B"/>
    <w:rsid w:val="00922286"/>
    <w:rsid w:val="00931CDC"/>
    <w:rsid w:val="00934057"/>
    <w:rsid w:val="0093513C"/>
    <w:rsid w:val="00935A8C"/>
    <w:rsid w:val="00944E3D"/>
    <w:rsid w:val="009463DE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3A9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4259"/>
    <w:rsid w:val="00A72534"/>
    <w:rsid w:val="00A75A0E"/>
    <w:rsid w:val="00A809C5"/>
    <w:rsid w:val="00A86FF6"/>
    <w:rsid w:val="00A87EC5"/>
    <w:rsid w:val="00A91761"/>
    <w:rsid w:val="00A94967"/>
    <w:rsid w:val="00A95FD5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27FC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C3D"/>
    <w:rsid w:val="00BD0ED2"/>
    <w:rsid w:val="00BD5933"/>
    <w:rsid w:val="00BD72A6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40B"/>
    <w:rsid w:val="00C319B3"/>
    <w:rsid w:val="00C3336F"/>
    <w:rsid w:val="00C42A93"/>
    <w:rsid w:val="00C43DDF"/>
    <w:rsid w:val="00C4537A"/>
    <w:rsid w:val="00C45BEB"/>
    <w:rsid w:val="00C50195"/>
    <w:rsid w:val="00C60D0B"/>
    <w:rsid w:val="00C67B51"/>
    <w:rsid w:val="00C7147F"/>
    <w:rsid w:val="00C72A95"/>
    <w:rsid w:val="00C72C0C"/>
    <w:rsid w:val="00C73CD4"/>
    <w:rsid w:val="00C748F6"/>
    <w:rsid w:val="00C86122"/>
    <w:rsid w:val="00C9697B"/>
    <w:rsid w:val="00CA1E98"/>
    <w:rsid w:val="00CA2022"/>
    <w:rsid w:val="00CA2CBB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532E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2346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801"/>
    <w:rsid w:val="00E4457E"/>
    <w:rsid w:val="00E45282"/>
    <w:rsid w:val="00E47B6D"/>
    <w:rsid w:val="00E7024C"/>
    <w:rsid w:val="00E70D83"/>
    <w:rsid w:val="00E70F35"/>
    <w:rsid w:val="00E7257E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7433"/>
    <w:rsid w:val="00EE2300"/>
    <w:rsid w:val="00EF1651"/>
    <w:rsid w:val="00EF4E57"/>
    <w:rsid w:val="00EF755A"/>
    <w:rsid w:val="00F02FDE"/>
    <w:rsid w:val="00F04307"/>
    <w:rsid w:val="00F05968"/>
    <w:rsid w:val="00F05FAF"/>
    <w:rsid w:val="00F06E66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1725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4041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0B1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DFA85F"/>
  <w15:docId w15:val="{0013D4F5-98B4-422C-B180-C252E7F4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336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2025-11-19T21:57:00Z</dcterms:created>
  <dcterms:modified xsi:type="dcterms:W3CDTF">2025-12-04T19:09:00Z</dcterms:modified>
</cp:coreProperties>
</file>