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243" w:rsidRDefault="006C6243" w:rsidP="006C6243">
      <w:pPr>
        <w:widowControl w:val="0"/>
        <w:autoSpaceDE w:val="0"/>
        <w:autoSpaceDN w:val="0"/>
        <w:adjustRightInd w:val="0"/>
      </w:pPr>
      <w:bookmarkStart w:id="0" w:name="_GoBack"/>
      <w:bookmarkEnd w:id="0"/>
    </w:p>
    <w:p w:rsidR="006C6243" w:rsidRDefault="006C6243" w:rsidP="006C6243">
      <w:pPr>
        <w:widowControl w:val="0"/>
        <w:autoSpaceDE w:val="0"/>
        <w:autoSpaceDN w:val="0"/>
        <w:adjustRightInd w:val="0"/>
      </w:pPr>
      <w:r>
        <w:rPr>
          <w:b/>
          <w:bCs/>
        </w:rPr>
        <w:t>Section 120.1320  Drawings, Design Calculations and Specification Control</w:t>
      </w:r>
      <w:r>
        <w:t xml:space="preserve"> </w:t>
      </w:r>
    </w:p>
    <w:p w:rsidR="006C6243" w:rsidRDefault="006C6243" w:rsidP="006C6243">
      <w:pPr>
        <w:widowControl w:val="0"/>
        <w:autoSpaceDE w:val="0"/>
        <w:autoSpaceDN w:val="0"/>
        <w:adjustRightInd w:val="0"/>
      </w:pPr>
    </w:p>
    <w:p w:rsidR="006C6243" w:rsidRDefault="006C6243" w:rsidP="006C6243">
      <w:pPr>
        <w:widowControl w:val="0"/>
        <w:autoSpaceDE w:val="0"/>
        <w:autoSpaceDN w:val="0"/>
        <w:adjustRightInd w:val="0"/>
      </w:pPr>
      <w:r>
        <w:t xml:space="preserve">The Owner-User Quality Control System shall provide procedures which will ensure that the latest applicable drawings, design calculations, specifications, and instructions required, as well as authorized changes, are used for inspection and repair. </w:t>
      </w:r>
    </w:p>
    <w:p w:rsidR="006C6243" w:rsidRDefault="006C6243" w:rsidP="006C6243">
      <w:pPr>
        <w:widowControl w:val="0"/>
        <w:autoSpaceDE w:val="0"/>
        <w:autoSpaceDN w:val="0"/>
        <w:adjustRightInd w:val="0"/>
      </w:pPr>
    </w:p>
    <w:p w:rsidR="006C6243" w:rsidRDefault="006C6243" w:rsidP="006C6243">
      <w:pPr>
        <w:widowControl w:val="0"/>
        <w:autoSpaceDE w:val="0"/>
        <w:autoSpaceDN w:val="0"/>
        <w:adjustRightInd w:val="0"/>
        <w:ind w:left="1440" w:hanging="720"/>
      </w:pPr>
      <w:r>
        <w:t xml:space="preserve">(Source:  Amended at 17 Ill. Reg. 14917, effective September 1, 1993) </w:t>
      </w:r>
    </w:p>
    <w:sectPr w:rsidR="006C6243" w:rsidSect="006C62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6243"/>
    <w:rsid w:val="00375B10"/>
    <w:rsid w:val="005C3366"/>
    <w:rsid w:val="006C6243"/>
    <w:rsid w:val="008F16E0"/>
    <w:rsid w:val="00CF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