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78" w:rsidRDefault="00597C78" w:rsidP="00597C78">
      <w:pPr>
        <w:rPr>
          <w:b/>
        </w:rPr>
      </w:pPr>
    </w:p>
    <w:p w:rsidR="00597C78" w:rsidRDefault="00597C78" w:rsidP="00597C78">
      <w:pPr>
        <w:rPr>
          <w:b/>
        </w:rPr>
      </w:pPr>
      <w:r w:rsidRPr="00554B78">
        <w:rPr>
          <w:b/>
        </w:rPr>
        <w:t xml:space="preserve">Section </w:t>
      </w:r>
      <w:r>
        <w:rPr>
          <w:b/>
        </w:rPr>
        <w:t>111</w:t>
      </w:r>
      <w:r w:rsidRPr="00554B78">
        <w:rPr>
          <w:b/>
        </w:rPr>
        <w:t>.</w:t>
      </w:r>
      <w:r>
        <w:rPr>
          <w:b/>
        </w:rPr>
        <w:t>6</w:t>
      </w:r>
      <w:r w:rsidRPr="00554B78">
        <w:rPr>
          <w:b/>
        </w:rPr>
        <w:t xml:space="preserve">0  </w:t>
      </w:r>
      <w:r>
        <w:rPr>
          <w:b/>
        </w:rPr>
        <w:t xml:space="preserve">Delegation </w:t>
      </w:r>
      <w:r w:rsidR="00DD0004">
        <w:rPr>
          <w:b/>
        </w:rPr>
        <w:t>of Authority</w:t>
      </w:r>
      <w:r>
        <w:rPr>
          <w:b/>
        </w:rPr>
        <w:t xml:space="preserve"> </w:t>
      </w:r>
    </w:p>
    <w:p w:rsidR="003435AE" w:rsidRDefault="003435AE" w:rsidP="00597C78">
      <w:pPr>
        <w:rPr>
          <w:b/>
        </w:rPr>
      </w:pPr>
    </w:p>
    <w:p w:rsidR="003435AE" w:rsidRDefault="00B57683" w:rsidP="00BC5E98">
      <w:r>
        <w:t xml:space="preserve">OSFM will issue a notice delegating authority to inspect public school buildings to candidates that meet the requirements of Section 111.30 and submit an application meeting the requirements of Section 111.50.  </w:t>
      </w:r>
      <w:r w:rsidR="00DD0004">
        <w:t>The OSFM</w:t>
      </w:r>
      <w:r w:rsidR="003435AE">
        <w:t xml:space="preserve"> </w:t>
      </w:r>
      <w:r w:rsidR="00BC5E98">
        <w:t>D</w:t>
      </w:r>
      <w:r w:rsidR="003435AE">
        <w:t xml:space="preserve">elegation </w:t>
      </w:r>
      <w:r w:rsidR="00DD0004">
        <w:t>of Authority</w:t>
      </w:r>
      <w:r w:rsidR="003435AE" w:rsidRPr="0039769B">
        <w:t xml:space="preserve"> issued pursuant to </w:t>
      </w:r>
      <w:r>
        <w:t xml:space="preserve">this </w:t>
      </w:r>
      <w:r w:rsidR="00BC5E98">
        <w:t xml:space="preserve">Section </w:t>
      </w:r>
      <w:r w:rsidR="003435AE" w:rsidRPr="0039769B">
        <w:t xml:space="preserve">is valid </w:t>
      </w:r>
      <w:r w:rsidR="003435AE" w:rsidRPr="00655264">
        <w:t xml:space="preserve">until there is a change in status of </w:t>
      </w:r>
      <w:r w:rsidR="003435AE">
        <w:t xml:space="preserve">the </w:t>
      </w:r>
      <w:r w:rsidR="003435AE" w:rsidRPr="00655264">
        <w:t xml:space="preserve">individual </w:t>
      </w:r>
      <w:r>
        <w:t>approved as a Qualified Fire Official</w:t>
      </w:r>
      <w:r w:rsidR="003435AE" w:rsidRPr="00655264">
        <w:t xml:space="preserve"> by OSFM</w:t>
      </w:r>
      <w:r w:rsidR="00DD0004">
        <w:t xml:space="preserve"> or OSFM withdraws the Delegation of Authority</w:t>
      </w:r>
      <w:r w:rsidR="003435AE" w:rsidRPr="00655264">
        <w:t>.</w:t>
      </w:r>
      <w:r w:rsidRPr="00B57683">
        <w:t xml:space="preserve"> </w:t>
      </w:r>
      <w:r>
        <w:t xml:space="preserve"> </w:t>
      </w:r>
      <w:r w:rsidRPr="00B57683">
        <w:rPr>
          <w:lang w:val="en"/>
        </w:rPr>
        <w:t>Although OSFM may delegate school inspection authority to a Qualified Fire Official, nothing</w:t>
      </w:r>
      <w:r w:rsidRPr="00B57683">
        <w:t xml:space="preserve"> shall be construed </w:t>
      </w:r>
      <w:r w:rsidR="00694C87">
        <w:t xml:space="preserve">to </w:t>
      </w:r>
      <w:r w:rsidRPr="00B57683">
        <w:t>limit, condition</w:t>
      </w:r>
      <w:r>
        <w:t xml:space="preserve"> or impair the exercise of OSFM'</w:t>
      </w:r>
      <w:r w:rsidRPr="00B57683">
        <w:t xml:space="preserve">s powers to administer fire safety inspections of public schools. </w:t>
      </w:r>
      <w:r>
        <w:t xml:space="preserve"> </w:t>
      </w:r>
      <w:r w:rsidRPr="00B57683">
        <w:t xml:space="preserve">OSFM </w:t>
      </w:r>
      <w:r w:rsidRPr="00B57683">
        <w:rPr>
          <w:lang w:val="en"/>
        </w:rPr>
        <w:t xml:space="preserve">reserves the right to act on its own initiative in all matters pertaining to </w:t>
      </w:r>
      <w:r w:rsidR="00E27B2B">
        <w:rPr>
          <w:lang w:val="en"/>
        </w:rPr>
        <w:t xml:space="preserve">public </w:t>
      </w:r>
      <w:r w:rsidR="005647A3">
        <w:rPr>
          <w:lang w:val="en"/>
        </w:rPr>
        <w:t xml:space="preserve">school </w:t>
      </w:r>
      <w:r w:rsidRPr="00B57683">
        <w:rPr>
          <w:lang w:val="en"/>
        </w:rPr>
        <w:t xml:space="preserve">fire safety inspections. </w:t>
      </w:r>
      <w:r>
        <w:rPr>
          <w:lang w:val="en"/>
        </w:rPr>
        <w:t xml:space="preserve"> </w:t>
      </w:r>
      <w:r w:rsidRPr="00B57683">
        <w:rPr>
          <w:lang w:val="en"/>
        </w:rPr>
        <w:t xml:space="preserve">The issuance of a Delegation of Authority to a Qualified Fire Official </w:t>
      </w:r>
      <w:r w:rsidRPr="00B57683">
        <w:t>shall not be construed as a contract with that individual, and OSFM reserves the right to withdraw that Delegation of Authority.</w:t>
      </w:r>
    </w:p>
    <w:p w:rsidR="00856D3D" w:rsidRDefault="00856D3D" w:rsidP="00BC5E98"/>
    <w:p w:rsidR="00856D3D" w:rsidRPr="00554B78" w:rsidRDefault="00856D3D" w:rsidP="00856D3D">
      <w:pPr>
        <w:ind w:left="720"/>
        <w:rPr>
          <w:b/>
        </w:rPr>
      </w:pPr>
      <w:r>
        <w:t xml:space="preserve">(Source:  Amended at 40 Ill. Reg. </w:t>
      </w:r>
      <w:r w:rsidR="000354A7">
        <w:t>7904</w:t>
      </w:r>
      <w:r>
        <w:t xml:space="preserve">, effective </w:t>
      </w:r>
      <w:bookmarkStart w:id="0" w:name="_GoBack"/>
      <w:r w:rsidR="000354A7">
        <w:t>May 20, 2016</w:t>
      </w:r>
      <w:bookmarkEnd w:id="0"/>
      <w:r>
        <w:t>)</w:t>
      </w:r>
    </w:p>
    <w:sectPr w:rsidR="00856D3D" w:rsidRPr="00554B7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7FB" w:rsidRDefault="004247FB">
      <w:r>
        <w:separator/>
      </w:r>
    </w:p>
  </w:endnote>
  <w:endnote w:type="continuationSeparator" w:id="0">
    <w:p w:rsidR="004247FB" w:rsidRDefault="0042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7FB" w:rsidRDefault="004247FB">
      <w:r>
        <w:separator/>
      </w:r>
    </w:p>
  </w:footnote>
  <w:footnote w:type="continuationSeparator" w:id="0">
    <w:p w:rsidR="004247FB" w:rsidRDefault="0042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F2003"/>
    <w:multiLevelType w:val="hybridMultilevel"/>
    <w:tmpl w:val="B9D239E4"/>
    <w:lvl w:ilvl="0" w:tplc="04090017">
      <w:start w:val="1"/>
      <w:numFmt w:val="lowerLetter"/>
      <w:lvlText w:val="%1)"/>
      <w:lvlJc w:val="left"/>
      <w:pPr>
        <w:tabs>
          <w:tab w:val="num" w:pos="1671"/>
        </w:tabs>
        <w:ind w:left="16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91"/>
        </w:tabs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11"/>
        </w:tabs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1"/>
        </w:tabs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51"/>
        </w:tabs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71"/>
        </w:tabs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1"/>
        </w:tabs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11"/>
        </w:tabs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31"/>
        </w:tabs>
        <w:ind w:left="74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91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54A7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A1F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15D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35AE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47FB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47A3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7C78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205C"/>
    <w:rsid w:val="0064660E"/>
    <w:rsid w:val="00651FF5"/>
    <w:rsid w:val="00670B89"/>
    <w:rsid w:val="00672EE7"/>
    <w:rsid w:val="006861B7"/>
    <w:rsid w:val="00691405"/>
    <w:rsid w:val="00692220"/>
    <w:rsid w:val="00694C82"/>
    <w:rsid w:val="00694C87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F8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D3D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43E8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7683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5E98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0B57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916"/>
    <w:rsid w:val="00DC5FDC"/>
    <w:rsid w:val="00DC7420"/>
    <w:rsid w:val="00DD0004"/>
    <w:rsid w:val="00DD3C9D"/>
    <w:rsid w:val="00DE3439"/>
    <w:rsid w:val="00DF0813"/>
    <w:rsid w:val="00DF19CC"/>
    <w:rsid w:val="00DF25BD"/>
    <w:rsid w:val="00E11728"/>
    <w:rsid w:val="00E24167"/>
    <w:rsid w:val="00E24878"/>
    <w:rsid w:val="00E27B2B"/>
    <w:rsid w:val="00E3343B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06E8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00AD84-0798-48B0-AC6D-81039F98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C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2016-05-17T21:03:00Z</dcterms:created>
  <dcterms:modified xsi:type="dcterms:W3CDTF">2016-06-02T19:54:00Z</dcterms:modified>
</cp:coreProperties>
</file>