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86" w:rsidRDefault="000F6086" w:rsidP="00B977F5">
      <w:pPr>
        <w:rPr>
          <w:b/>
        </w:rPr>
      </w:pPr>
    </w:p>
    <w:p w:rsidR="00B977F5" w:rsidRPr="007B50A2" w:rsidRDefault="00B977F5" w:rsidP="00B977F5">
      <w:pPr>
        <w:rPr>
          <w:b/>
        </w:rPr>
      </w:pPr>
      <w:r w:rsidRPr="007B50A2">
        <w:rPr>
          <w:b/>
        </w:rPr>
        <w:t xml:space="preserve">Section </w:t>
      </w:r>
      <w:r>
        <w:rPr>
          <w:b/>
        </w:rPr>
        <w:t>111</w:t>
      </w:r>
      <w:r w:rsidRPr="007B50A2">
        <w:rPr>
          <w:b/>
        </w:rPr>
        <w:t xml:space="preserve">.20  Definitions </w:t>
      </w:r>
    </w:p>
    <w:p w:rsidR="00B977F5" w:rsidRPr="00573CAC" w:rsidRDefault="00B977F5" w:rsidP="00B977F5"/>
    <w:p w:rsidR="00B977F5" w:rsidRPr="00573CAC" w:rsidRDefault="00B977F5" w:rsidP="00B977F5">
      <w:pPr>
        <w:ind w:left="741" w:hanging="723"/>
      </w:pPr>
      <w:r w:rsidRPr="00573CAC">
        <w:t>For purposes of this Part</w:t>
      </w:r>
      <w:r>
        <w:t>,</w:t>
      </w:r>
      <w:r w:rsidRPr="00573CAC">
        <w:t xml:space="preserve"> the term: </w:t>
      </w:r>
    </w:p>
    <w:p w:rsidR="00B977F5" w:rsidRPr="00573CAC" w:rsidRDefault="00B977F5" w:rsidP="00B977F5">
      <w:pPr>
        <w:ind w:left="1458" w:hanging="18"/>
      </w:pPr>
    </w:p>
    <w:p w:rsidR="00ED2754" w:rsidRPr="00ED2754" w:rsidRDefault="00ED2754" w:rsidP="00ED2754">
      <w:pPr>
        <w:ind w:left="1458" w:hanging="18"/>
      </w:pPr>
      <w:r>
        <w:t>"Fire Officer"</w:t>
      </w:r>
      <w:r w:rsidRPr="00ED2754">
        <w:t xml:space="preserve"> means an individual appointed as a fire officer by a unit of local government.</w:t>
      </w:r>
    </w:p>
    <w:p w:rsidR="00ED2754" w:rsidRPr="00ED2754" w:rsidRDefault="00ED2754" w:rsidP="00ED2754">
      <w:pPr>
        <w:ind w:left="1458" w:hanging="18"/>
      </w:pPr>
    </w:p>
    <w:p w:rsidR="00ED2754" w:rsidRPr="00ED2754" w:rsidRDefault="00ED2754" w:rsidP="00ED2754">
      <w:pPr>
        <w:ind w:left="1458" w:hanging="18"/>
      </w:pPr>
      <w:r>
        <w:t>"</w:t>
      </w:r>
      <w:r w:rsidRPr="00ED2754">
        <w:t xml:space="preserve">Fire Prevention </w:t>
      </w:r>
      <w:r>
        <w:t>Inspector"</w:t>
      </w:r>
      <w:r w:rsidRPr="00ED2754">
        <w:t xml:space="preserve"> means an individual employed by a unit of local government as a fire inspector or a building inspector.</w:t>
      </w:r>
    </w:p>
    <w:p w:rsidR="00ED2754" w:rsidRDefault="00ED2754" w:rsidP="00B977F5">
      <w:pPr>
        <w:ind w:left="1458" w:hanging="18"/>
      </w:pPr>
    </w:p>
    <w:p w:rsidR="00B977F5" w:rsidRDefault="000F6086" w:rsidP="00B977F5">
      <w:pPr>
        <w:ind w:left="1458" w:hanging="18"/>
      </w:pPr>
      <w:r>
        <w:t>"</w:t>
      </w:r>
      <w:r w:rsidR="00B977F5">
        <w:t>ICC</w:t>
      </w:r>
      <w:r>
        <w:t>"</w:t>
      </w:r>
      <w:r w:rsidR="00B977F5">
        <w:t xml:space="preserve"> means the International Code Counsel</w:t>
      </w:r>
      <w:r w:rsidR="009E03E1">
        <w:t>.</w:t>
      </w:r>
    </w:p>
    <w:p w:rsidR="00E0610F" w:rsidRDefault="00E0610F" w:rsidP="00B977F5">
      <w:pPr>
        <w:ind w:left="1458" w:hanging="18"/>
      </w:pPr>
    </w:p>
    <w:p w:rsidR="00E0610F" w:rsidRDefault="00E0610F" w:rsidP="00B977F5">
      <w:pPr>
        <w:ind w:left="1458" w:hanging="18"/>
      </w:pPr>
      <w:r>
        <w:t>"ISBE" means the Illinois State Board of Education.</w:t>
      </w:r>
    </w:p>
    <w:p w:rsidR="00B977F5" w:rsidRDefault="00B977F5" w:rsidP="00B977F5">
      <w:pPr>
        <w:ind w:left="1458" w:hanging="18"/>
      </w:pPr>
    </w:p>
    <w:p w:rsidR="00B977F5" w:rsidRDefault="000F6086" w:rsidP="00B977F5">
      <w:pPr>
        <w:ind w:left="1458" w:hanging="18"/>
      </w:pPr>
      <w:r>
        <w:t>"</w:t>
      </w:r>
      <w:r w:rsidR="00B977F5">
        <w:t>NFPA</w:t>
      </w:r>
      <w:r>
        <w:t>"</w:t>
      </w:r>
      <w:r w:rsidR="00B977F5">
        <w:t xml:space="preserve"> means the National Fire Protection Association</w:t>
      </w:r>
      <w:r w:rsidR="009E03E1">
        <w:t>.</w:t>
      </w:r>
    </w:p>
    <w:p w:rsidR="00B977F5" w:rsidRDefault="00B977F5" w:rsidP="00B977F5">
      <w:pPr>
        <w:ind w:left="1458" w:hanging="18"/>
      </w:pPr>
    </w:p>
    <w:p w:rsidR="00B977F5" w:rsidRDefault="000F6086" w:rsidP="00B977F5">
      <w:pPr>
        <w:ind w:left="1458" w:hanging="18"/>
      </w:pPr>
      <w:r>
        <w:t>"</w:t>
      </w:r>
      <w:r w:rsidR="00B977F5">
        <w:t>OSFM</w:t>
      </w:r>
      <w:r>
        <w:t>"</w:t>
      </w:r>
      <w:r w:rsidR="00B977F5">
        <w:t xml:space="preserve"> means the Office of the State Fire Marshal</w:t>
      </w:r>
      <w:r w:rsidR="009E03E1">
        <w:t>.</w:t>
      </w:r>
    </w:p>
    <w:p w:rsidR="00E0610F" w:rsidRDefault="00E0610F" w:rsidP="00B977F5">
      <w:pPr>
        <w:ind w:left="1458" w:hanging="18"/>
      </w:pPr>
    </w:p>
    <w:p w:rsidR="00E0610F" w:rsidRDefault="00E0610F" w:rsidP="00B977F5">
      <w:pPr>
        <w:ind w:left="1458" w:hanging="18"/>
      </w:pPr>
      <w:r>
        <w:t xml:space="preserve">"Public School Checklist" means the checklist prepared by OSFM and ISBE in accordance with the Health/Life Safety Code (23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180) adopted by ISBE and used to conduct the annual public school fire safety inspections (see 105 ILCS 5/3-14.21(c)).</w:t>
      </w:r>
    </w:p>
    <w:p w:rsidR="00B977F5" w:rsidRDefault="00B977F5" w:rsidP="00B977F5">
      <w:pPr>
        <w:ind w:left="1458" w:hanging="18"/>
      </w:pPr>
    </w:p>
    <w:p w:rsidR="00ED2754" w:rsidRDefault="000F6086" w:rsidP="00ED2754">
      <w:pPr>
        <w:ind w:left="1458" w:hanging="18"/>
      </w:pPr>
      <w:r>
        <w:t>"</w:t>
      </w:r>
      <w:r w:rsidR="00B977F5">
        <w:t>Qualified Fire Official</w:t>
      </w:r>
      <w:r>
        <w:t>"</w:t>
      </w:r>
      <w:r w:rsidR="00B977F5">
        <w:t xml:space="preserve"> means </w:t>
      </w:r>
      <w:r w:rsidR="00E0610F">
        <w:t>an individual who meets the requirements of this Part, in cooperation with ISBE, to administer annual public school fire safety inspections (see 105 ILCS 5/2-3.12(k))</w:t>
      </w:r>
      <w:r w:rsidR="00B977F5">
        <w:t>.</w:t>
      </w:r>
    </w:p>
    <w:p w:rsidR="00ED2754" w:rsidRDefault="00ED2754" w:rsidP="00ED2754">
      <w:pPr>
        <w:ind w:left="1458" w:hanging="18"/>
      </w:pPr>
    </w:p>
    <w:p w:rsidR="00ED2754" w:rsidRPr="00ED2754" w:rsidRDefault="00ED2754" w:rsidP="00ED2754">
      <w:pPr>
        <w:ind w:left="1458" w:hanging="18"/>
      </w:pPr>
      <w:r>
        <w:t>"Tier 1 Qualified Fire Official"</w:t>
      </w:r>
      <w:r w:rsidRPr="00ED2754">
        <w:t xml:space="preserve"> means an individual who meets any one of the requirements of Section 111.30(a)(1</w:t>
      </w:r>
      <w:r w:rsidR="00985A5D">
        <w:t>)</w:t>
      </w:r>
      <w:r w:rsidRPr="00ED2754">
        <w:t xml:space="preserve"> through </w:t>
      </w:r>
      <w:r w:rsidR="00985A5D">
        <w:t>(</w:t>
      </w:r>
      <w:r w:rsidRPr="00ED2754">
        <w:t>4) and (b).</w:t>
      </w:r>
    </w:p>
    <w:p w:rsidR="00ED2754" w:rsidRPr="00ED2754" w:rsidRDefault="00ED2754" w:rsidP="00ED2754">
      <w:pPr>
        <w:ind w:left="1458" w:hanging="18"/>
      </w:pPr>
    </w:p>
    <w:p w:rsidR="00ED2754" w:rsidRPr="00ED2754" w:rsidRDefault="00ED2754" w:rsidP="00ED2754">
      <w:pPr>
        <w:ind w:left="1440"/>
      </w:pPr>
      <w:r>
        <w:t>"Tier 2 Qualified Fire Official"</w:t>
      </w:r>
      <w:r w:rsidRPr="00ED2754">
        <w:t xml:space="preserve"> means an individual who meets the requirements of Section 111.30(a)(5) and (c).</w:t>
      </w:r>
    </w:p>
    <w:p w:rsidR="00B977F5" w:rsidRDefault="00B977F5" w:rsidP="00B977F5">
      <w:pPr>
        <w:ind w:left="1458" w:hanging="18"/>
      </w:pPr>
    </w:p>
    <w:p w:rsidR="00ED2754" w:rsidRPr="00573CAC" w:rsidRDefault="00ED2754" w:rsidP="00ED2754">
      <w:pPr>
        <w:ind w:left="720"/>
      </w:pPr>
      <w:r>
        <w:t xml:space="preserve">(Source:  Amended at 40 Ill. Reg. </w:t>
      </w:r>
      <w:r w:rsidR="00EC6D52">
        <w:t>7904</w:t>
      </w:r>
      <w:r>
        <w:t xml:space="preserve">, effective </w:t>
      </w:r>
      <w:bookmarkStart w:id="0" w:name="_GoBack"/>
      <w:r w:rsidR="00EC6D52">
        <w:t>May 20, 2016</w:t>
      </w:r>
      <w:bookmarkEnd w:id="0"/>
      <w:r>
        <w:t>)</w:t>
      </w:r>
    </w:p>
    <w:sectPr w:rsidR="00ED2754" w:rsidRPr="00573CA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0D" w:rsidRDefault="00FA1F0D">
      <w:r>
        <w:separator/>
      </w:r>
    </w:p>
  </w:endnote>
  <w:endnote w:type="continuationSeparator" w:id="0">
    <w:p w:rsidR="00FA1F0D" w:rsidRDefault="00FA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0D" w:rsidRDefault="00FA1F0D">
      <w:r>
        <w:separator/>
      </w:r>
    </w:p>
  </w:footnote>
  <w:footnote w:type="continuationSeparator" w:id="0">
    <w:p w:rsidR="00FA1F0D" w:rsidRDefault="00FA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43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08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439"/>
    <w:rsid w:val="004D6EED"/>
    <w:rsid w:val="004D73D3"/>
    <w:rsid w:val="004E2A20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741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047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5A5D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3E1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D8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4E8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7F5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43E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D76F7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4EC5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5066"/>
    <w:rsid w:val="00E0610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C6D52"/>
    <w:rsid w:val="00ED1405"/>
    <w:rsid w:val="00ED2754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1F0D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EB5C704-8218-49D6-8312-90BEE2D3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