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BD18" w14:textId="77777777" w:rsidR="00F70C99" w:rsidRDefault="00F70C99" w:rsidP="00F70C99">
      <w:pPr>
        <w:widowControl w:val="0"/>
        <w:autoSpaceDE w:val="0"/>
        <w:autoSpaceDN w:val="0"/>
        <w:adjustRightInd w:val="0"/>
      </w:pPr>
    </w:p>
    <w:p w14:paraId="4E591809" w14:textId="77777777" w:rsidR="00F70C99" w:rsidRDefault="00F70C99" w:rsidP="00F70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1075.1620  Removal and Prohibition by Order</w:t>
      </w:r>
      <w:r>
        <w:t xml:space="preserve"> </w:t>
      </w:r>
    </w:p>
    <w:p w14:paraId="4AFBF4B3" w14:textId="77777777" w:rsidR="00F70C99" w:rsidRDefault="00F70C99" w:rsidP="00F70C99">
      <w:pPr>
        <w:widowControl w:val="0"/>
        <w:autoSpaceDE w:val="0"/>
        <w:autoSpaceDN w:val="0"/>
        <w:adjustRightInd w:val="0"/>
      </w:pPr>
    </w:p>
    <w:p w14:paraId="3EE7524A" w14:textId="74082727" w:rsidR="00F70C99" w:rsidRDefault="00F70C99" w:rsidP="00F70C99">
      <w:pPr>
        <w:widowControl w:val="0"/>
        <w:autoSpaceDE w:val="0"/>
        <w:autoSpaceDN w:val="0"/>
        <w:adjustRightInd w:val="0"/>
      </w:pPr>
      <w:r>
        <w:t xml:space="preserve">In the event of consent, or, if upon the record submitted by the presiding hearing officer pursuant to </w:t>
      </w:r>
      <w:r w:rsidR="008E23AE">
        <w:t>38 Ill. Adm. Code 100</w:t>
      </w:r>
      <w:r>
        <w:t xml:space="preserve">, and subject to Section 1075.1630 of this Part, the </w:t>
      </w:r>
      <w:r w:rsidR="00BA3FC2">
        <w:t>Director</w:t>
      </w:r>
      <w:r>
        <w:t xml:space="preserve"> finds that any of the charges have been established, the </w:t>
      </w:r>
      <w:r w:rsidR="00BA3FC2">
        <w:t>Director</w:t>
      </w:r>
      <w:r>
        <w:t xml:space="preserve"> may issue an Order of removal or suspension from office or of prohibition from participation in any manner in the affairs of a savings bank operating under </w:t>
      </w:r>
      <w:r w:rsidR="00954F4E">
        <w:t>t</w:t>
      </w:r>
      <w:r>
        <w:t xml:space="preserve">he Act. </w:t>
      </w:r>
      <w:r w:rsidR="009F77EC">
        <w:t>The</w:t>
      </w:r>
      <w:r>
        <w:t xml:space="preserve"> Order is effective upon service (except in the case of an Order issued upon consent</w:t>
      </w:r>
      <w:r w:rsidR="009F77EC">
        <w:t xml:space="preserve"> that</w:t>
      </w:r>
      <w:r>
        <w:t xml:space="preserve"> is effective at the time specified </w:t>
      </w:r>
      <w:r w:rsidR="009F77EC">
        <w:t>in the Order</w:t>
      </w:r>
      <w:r>
        <w:t xml:space="preserve">) and shall remain effective and enforceable unless stayed, modified, terminated or set aside by action of the </w:t>
      </w:r>
      <w:r w:rsidR="00BA3FC2">
        <w:t>Director</w:t>
      </w:r>
      <w:r>
        <w:t xml:space="preserve"> or a reviewing court. </w:t>
      </w:r>
    </w:p>
    <w:p w14:paraId="4B4CC3DD" w14:textId="77777777" w:rsidR="00F07B12" w:rsidRDefault="00F07B12" w:rsidP="00F70C99">
      <w:pPr>
        <w:widowControl w:val="0"/>
        <w:autoSpaceDE w:val="0"/>
        <w:autoSpaceDN w:val="0"/>
        <w:adjustRightInd w:val="0"/>
      </w:pPr>
    </w:p>
    <w:p w14:paraId="5B02CD1A" w14:textId="3AF583F5" w:rsidR="00F07B12" w:rsidRPr="00D55B37" w:rsidRDefault="008E23AE">
      <w:pPr>
        <w:pStyle w:val="JCARSourceNote"/>
        <w:ind w:left="720"/>
      </w:pPr>
      <w:r>
        <w:t xml:space="preserve">(Source:  Amended at 46 Ill. Reg. </w:t>
      </w:r>
      <w:r w:rsidR="00F3190A">
        <w:t>18013</w:t>
      </w:r>
      <w:r>
        <w:t xml:space="preserve">, effective </w:t>
      </w:r>
      <w:r w:rsidR="00F3190A">
        <w:t>October 27, 2022</w:t>
      </w:r>
      <w:r>
        <w:t>)</w:t>
      </w:r>
    </w:p>
    <w:sectPr w:rsidR="00F07B12" w:rsidRPr="00D55B37" w:rsidSect="00F70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C99"/>
    <w:rsid w:val="00463C7B"/>
    <w:rsid w:val="004D32E6"/>
    <w:rsid w:val="00573A0C"/>
    <w:rsid w:val="005C3366"/>
    <w:rsid w:val="008E23AE"/>
    <w:rsid w:val="00954F4E"/>
    <w:rsid w:val="009F77EC"/>
    <w:rsid w:val="00A23360"/>
    <w:rsid w:val="00BA3FC2"/>
    <w:rsid w:val="00BF780F"/>
    <w:rsid w:val="00D91E26"/>
    <w:rsid w:val="00EF64CB"/>
    <w:rsid w:val="00F07B12"/>
    <w:rsid w:val="00F3190A"/>
    <w:rsid w:val="00F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66A1F3"/>
  <w15:docId w15:val="{6C5F5049-F872-4913-86BF-953898CB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