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7EFBA" w14:textId="161F9273" w:rsidR="000174EB" w:rsidRPr="00DA20E7" w:rsidRDefault="000174EB" w:rsidP="00DA20E7">
      <w:pPr>
        <w:jc w:val="center"/>
      </w:pPr>
    </w:p>
    <w:p w14:paraId="54420098" w14:textId="0B2462C1" w:rsidR="00DA20E7" w:rsidRPr="00DA20E7" w:rsidRDefault="00DA20E7" w:rsidP="00DA20E7">
      <w:pPr>
        <w:jc w:val="center"/>
      </w:pPr>
      <w:r w:rsidRPr="00DA20E7">
        <w:t>SUBPART C:  RECORDS, REPORTING, AND</w:t>
      </w:r>
      <w:r w:rsidR="00273140">
        <w:t xml:space="preserve"> </w:t>
      </w:r>
      <w:r w:rsidRPr="00DA20E7">
        <w:t>DISCLOSURE REQUIREMENTS; EXAMINATIONS</w:t>
      </w:r>
    </w:p>
    <w:sectPr w:rsidR="00DA20E7" w:rsidRPr="00DA20E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39F9C" w14:textId="77777777" w:rsidR="001C5C05" w:rsidRDefault="001C5C05">
      <w:r>
        <w:separator/>
      </w:r>
    </w:p>
  </w:endnote>
  <w:endnote w:type="continuationSeparator" w:id="0">
    <w:p w14:paraId="493E4FCA" w14:textId="77777777" w:rsidR="001C5C05" w:rsidRDefault="001C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46DFD" w14:textId="77777777" w:rsidR="001C5C05" w:rsidRDefault="001C5C05">
      <w:r>
        <w:separator/>
      </w:r>
    </w:p>
  </w:footnote>
  <w:footnote w:type="continuationSeparator" w:id="0">
    <w:p w14:paraId="3BFB60B5" w14:textId="77777777" w:rsidR="001C5C05" w:rsidRDefault="001C5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C0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5C05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3140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0E7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F44448"/>
  <w15:chartTrackingRefBased/>
  <w15:docId w15:val="{7D0B51E1-98B7-471D-9C5D-99F73429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20E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67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2024-01-02T18:16:00Z</dcterms:created>
  <dcterms:modified xsi:type="dcterms:W3CDTF">2024-04-23T20:19:00Z</dcterms:modified>
</cp:coreProperties>
</file>