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26" w:rsidRDefault="00B16326" w:rsidP="00B16326">
      <w:bookmarkStart w:id="0" w:name="_GoBack"/>
      <w:bookmarkEnd w:id="0"/>
    </w:p>
    <w:p w:rsidR="00B16326" w:rsidRPr="00B16326" w:rsidRDefault="00B16326" w:rsidP="00B16326">
      <w:pPr>
        <w:rPr>
          <w:b/>
        </w:rPr>
      </w:pPr>
      <w:r w:rsidRPr="00B16326">
        <w:rPr>
          <w:b/>
        </w:rPr>
        <w:t>Section 1050.100  High Risk Home Loan Definitions; Applicability</w:t>
      </w:r>
    </w:p>
    <w:p w:rsidR="00B16326" w:rsidRPr="00B16326" w:rsidRDefault="00B16326" w:rsidP="00B16326"/>
    <w:p w:rsidR="00B16326" w:rsidRPr="00B16326" w:rsidRDefault="00B16326" w:rsidP="00B16326">
      <w:r w:rsidRPr="00B16326">
        <w:t xml:space="preserve">Pursuant to Section 150 of the High Risk Home Loan Act </w:t>
      </w:r>
      <w:r w:rsidR="00574BC0">
        <w:t xml:space="preserve">(Act) </w:t>
      </w:r>
      <w:r w:rsidRPr="00B16326">
        <w:t xml:space="preserve">[815 ILCS 137/150], Sections 1050.155, 1050.190, 1050.195, 1050.197, 1050.198 and 1050.199 of this </w:t>
      </w:r>
      <w:r w:rsidR="00574BC0">
        <w:t xml:space="preserve">Part </w:t>
      </w:r>
      <w:r w:rsidRPr="00B16326">
        <w:t xml:space="preserve">do not apply to loans closed on or after </w:t>
      </w:r>
      <w:smartTag w:uri="urn:schemas-microsoft-com:office:smarttags" w:element="date">
        <w:smartTagPr>
          <w:attr w:name="Month" w:val="1"/>
          <w:attr w:name="Day" w:val="1"/>
          <w:attr w:name="Year" w:val="2004"/>
        </w:smartTagPr>
        <w:r w:rsidRPr="00B16326">
          <w:t>January 1, 2004</w:t>
        </w:r>
      </w:smartTag>
      <w:r w:rsidRPr="00B16326">
        <w:t>.</w:t>
      </w:r>
    </w:p>
    <w:p w:rsidR="00B16326" w:rsidRPr="00B16326" w:rsidRDefault="00B16326" w:rsidP="00B16326"/>
    <w:p w:rsidR="00574BC0" w:rsidRPr="00D55B37" w:rsidRDefault="00574B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C2099">
        <w:t>14808</w:t>
      </w:r>
      <w:r w:rsidRPr="00D55B37">
        <w:t xml:space="preserve">, effective </w:t>
      </w:r>
      <w:r w:rsidR="00AC2099">
        <w:t>September 26, 2005</w:t>
      </w:r>
      <w:r w:rsidRPr="00D55B37">
        <w:t>)</w:t>
      </w:r>
    </w:p>
    <w:sectPr w:rsidR="00574BC0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749A">
      <w:r>
        <w:separator/>
      </w:r>
    </w:p>
  </w:endnote>
  <w:endnote w:type="continuationSeparator" w:id="0">
    <w:p w:rsidR="00000000" w:rsidRDefault="00DD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749A">
      <w:r>
        <w:separator/>
      </w:r>
    </w:p>
  </w:footnote>
  <w:footnote w:type="continuationSeparator" w:id="0">
    <w:p w:rsidR="00000000" w:rsidRDefault="00DD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35D28"/>
    <w:rsid w:val="002524EC"/>
    <w:rsid w:val="002A643F"/>
    <w:rsid w:val="00337CEB"/>
    <w:rsid w:val="00367A2E"/>
    <w:rsid w:val="003F3A28"/>
    <w:rsid w:val="003F5FD7"/>
    <w:rsid w:val="00425CF3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4BC0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2BC8"/>
    <w:rsid w:val="008B4361"/>
    <w:rsid w:val="008D4EA0"/>
    <w:rsid w:val="00935A8C"/>
    <w:rsid w:val="0098276C"/>
    <w:rsid w:val="009C4011"/>
    <w:rsid w:val="009C4FD4"/>
    <w:rsid w:val="00A07D42"/>
    <w:rsid w:val="00A15FDB"/>
    <w:rsid w:val="00A174BB"/>
    <w:rsid w:val="00A2265D"/>
    <w:rsid w:val="00A414BC"/>
    <w:rsid w:val="00A45DEE"/>
    <w:rsid w:val="00A600AA"/>
    <w:rsid w:val="00A62F7E"/>
    <w:rsid w:val="00AB29C6"/>
    <w:rsid w:val="00AC2099"/>
    <w:rsid w:val="00AE120A"/>
    <w:rsid w:val="00AE1744"/>
    <w:rsid w:val="00AE5547"/>
    <w:rsid w:val="00B07E7E"/>
    <w:rsid w:val="00B16326"/>
    <w:rsid w:val="00B31598"/>
    <w:rsid w:val="00B35D67"/>
    <w:rsid w:val="00B516F7"/>
    <w:rsid w:val="00B66925"/>
    <w:rsid w:val="00B71177"/>
    <w:rsid w:val="00B876EC"/>
    <w:rsid w:val="00BD584A"/>
    <w:rsid w:val="00BF5EF1"/>
    <w:rsid w:val="00C4537A"/>
    <w:rsid w:val="00CC13F9"/>
    <w:rsid w:val="00CD3723"/>
    <w:rsid w:val="00D55B37"/>
    <w:rsid w:val="00D62188"/>
    <w:rsid w:val="00D735B8"/>
    <w:rsid w:val="00D93C67"/>
    <w:rsid w:val="00DD749A"/>
    <w:rsid w:val="00E7288E"/>
    <w:rsid w:val="00E95503"/>
    <w:rsid w:val="00EB424E"/>
    <w:rsid w:val="00F43DEE"/>
    <w:rsid w:val="00FB1E43"/>
    <w:rsid w:val="00FB3F4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