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5EA" w:rsidRDefault="004865EA" w:rsidP="004865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65EA" w:rsidRDefault="004865EA" w:rsidP="004865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1000.1710  Official Notice</w:t>
      </w:r>
      <w:r>
        <w:t xml:space="preserve"> </w:t>
      </w:r>
    </w:p>
    <w:p w:rsidR="004865EA" w:rsidRDefault="004865EA" w:rsidP="004865EA">
      <w:pPr>
        <w:widowControl w:val="0"/>
        <w:autoSpaceDE w:val="0"/>
        <w:autoSpaceDN w:val="0"/>
        <w:adjustRightInd w:val="0"/>
      </w:pPr>
    </w:p>
    <w:p w:rsidR="004865EA" w:rsidRDefault="004865EA" w:rsidP="004865EA">
      <w:pPr>
        <w:widowControl w:val="0"/>
        <w:autoSpaceDE w:val="0"/>
        <w:autoSpaceDN w:val="0"/>
        <w:adjustRightInd w:val="0"/>
      </w:pPr>
      <w:r>
        <w:t xml:space="preserve">Official notice may be taken of all facts of which judicial notice may be taken and of other facts of a technical nature within the specialized knowledge and experience of the </w:t>
      </w:r>
      <w:r w:rsidR="00596F99">
        <w:t>Division</w:t>
      </w:r>
      <w:r>
        <w:t xml:space="preserve">. </w:t>
      </w:r>
    </w:p>
    <w:p w:rsidR="00EB424E" w:rsidRDefault="00EB424E" w:rsidP="00935A8C"/>
    <w:p w:rsidR="004865EA" w:rsidRPr="00D55B37" w:rsidRDefault="004865E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5F2CDD">
        <w:t>18990</w:t>
      </w:r>
      <w:r w:rsidRPr="00D55B37">
        <w:t xml:space="preserve">, effective </w:t>
      </w:r>
      <w:r w:rsidR="005F2CDD">
        <w:t>December 1, 2006</w:t>
      </w:r>
      <w:r w:rsidRPr="00D55B37">
        <w:t>)</w:t>
      </w:r>
    </w:p>
    <w:sectPr w:rsidR="004865EA" w:rsidRPr="00D55B37" w:rsidSect="004865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188" w:rsidRDefault="00BC2188">
      <w:r>
        <w:separator/>
      </w:r>
    </w:p>
  </w:endnote>
  <w:endnote w:type="continuationSeparator" w:id="0">
    <w:p w:rsidR="00BC2188" w:rsidRDefault="00BC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188" w:rsidRDefault="00BC2188">
      <w:r>
        <w:separator/>
      </w:r>
    </w:p>
  </w:footnote>
  <w:footnote w:type="continuationSeparator" w:id="0">
    <w:p w:rsidR="00BC2188" w:rsidRDefault="00BC2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865EA"/>
    <w:rsid w:val="004D73D3"/>
    <w:rsid w:val="005001C5"/>
    <w:rsid w:val="00500C4C"/>
    <w:rsid w:val="0052308E"/>
    <w:rsid w:val="00530BE1"/>
    <w:rsid w:val="00542E97"/>
    <w:rsid w:val="00545A1C"/>
    <w:rsid w:val="0056157E"/>
    <w:rsid w:val="005628F3"/>
    <w:rsid w:val="0056501E"/>
    <w:rsid w:val="00596F99"/>
    <w:rsid w:val="005F2CDD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3FA6"/>
    <w:rsid w:val="00AE5547"/>
    <w:rsid w:val="00B35D67"/>
    <w:rsid w:val="00B516F7"/>
    <w:rsid w:val="00B71177"/>
    <w:rsid w:val="00BC2188"/>
    <w:rsid w:val="00BF4F52"/>
    <w:rsid w:val="00BF5EF1"/>
    <w:rsid w:val="00C4537A"/>
    <w:rsid w:val="00CA7C2C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E3612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5E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5E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