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B52" w:rsidRDefault="00775B52" w:rsidP="003505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5B52" w:rsidRDefault="00775B52" w:rsidP="003505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375.33  Foreign Banking Office Minimum Quarterly Fee</w:t>
      </w:r>
      <w:r>
        <w:t xml:space="preserve"> </w:t>
      </w:r>
    </w:p>
    <w:p w:rsidR="00775B52" w:rsidRDefault="00775B52" w:rsidP="003505C2">
      <w:pPr>
        <w:widowControl w:val="0"/>
        <w:autoSpaceDE w:val="0"/>
        <w:autoSpaceDN w:val="0"/>
        <w:adjustRightInd w:val="0"/>
      </w:pPr>
    </w:p>
    <w:p w:rsidR="00775B52" w:rsidRDefault="00775B52" w:rsidP="003505C2">
      <w:pPr>
        <w:widowControl w:val="0"/>
        <w:autoSpaceDE w:val="0"/>
        <w:autoSpaceDN w:val="0"/>
        <w:adjustRightInd w:val="0"/>
      </w:pPr>
      <w:r>
        <w:t xml:space="preserve">The minimum quarterly fee for a foreign banking office holding a certificate of authority pursuant to the Foreign Banking Office Act [205 ILCS 645] shall be </w:t>
      </w:r>
      <w:r w:rsidR="00C14C60">
        <w:t>$2,500</w:t>
      </w:r>
      <w:r>
        <w:t xml:space="preserve">. </w:t>
      </w:r>
    </w:p>
    <w:p w:rsidR="00775B52" w:rsidRDefault="00775B52" w:rsidP="003505C2">
      <w:pPr>
        <w:widowControl w:val="0"/>
        <w:autoSpaceDE w:val="0"/>
        <w:autoSpaceDN w:val="0"/>
        <w:adjustRightInd w:val="0"/>
      </w:pPr>
    </w:p>
    <w:p w:rsidR="00C14C60" w:rsidRPr="00D55B37" w:rsidRDefault="00C14C60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444259">
        <w:t>7</w:t>
      </w:r>
      <w:r w:rsidRPr="00D55B37">
        <w:t xml:space="preserve"> Ill. Reg. </w:t>
      </w:r>
      <w:r w:rsidR="00305F7A">
        <w:t>487</w:t>
      </w:r>
      <w:r w:rsidRPr="00D55B37">
        <w:t xml:space="preserve">, effective </w:t>
      </w:r>
      <w:r w:rsidR="00305F7A">
        <w:t>December 27, 2002</w:t>
      </w:r>
      <w:r w:rsidRPr="00D55B37">
        <w:t>)</w:t>
      </w:r>
    </w:p>
    <w:sectPr w:rsidR="00C14C60" w:rsidRPr="00D55B37" w:rsidSect="003505C2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5B52"/>
    <w:rsid w:val="00075267"/>
    <w:rsid w:val="002B09DD"/>
    <w:rsid w:val="00305F7A"/>
    <w:rsid w:val="003505C2"/>
    <w:rsid w:val="00444259"/>
    <w:rsid w:val="00775B52"/>
    <w:rsid w:val="00A3303A"/>
    <w:rsid w:val="00C1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14C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14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375</vt:lpstr>
    </vt:vector>
  </TitlesOfParts>
  <Company>State of Illinois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375</dc:title>
  <dc:subject/>
  <dc:creator>PauleyMG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