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5D9C" w14:textId="77777777" w:rsidR="003F5AC7" w:rsidRPr="003F5AC7" w:rsidRDefault="003F5AC7" w:rsidP="003F5AC7"/>
    <w:p w14:paraId="12902502" w14:textId="77777777" w:rsidR="003F5AC7" w:rsidRPr="003F5AC7" w:rsidRDefault="003F5AC7" w:rsidP="003F5AC7">
      <w:pPr>
        <w:rPr>
          <w:b/>
        </w:rPr>
      </w:pPr>
      <w:r w:rsidRPr="003F5AC7">
        <w:rPr>
          <w:b/>
        </w:rPr>
        <w:t xml:space="preserve">Section 210.16  Dual Licensure Limitation </w:t>
      </w:r>
    </w:p>
    <w:p w14:paraId="3EE8709A" w14:textId="77777777" w:rsidR="003F5AC7" w:rsidRPr="003F5AC7" w:rsidRDefault="003F5AC7" w:rsidP="003F5AC7"/>
    <w:p w14:paraId="7634AA98" w14:textId="77777777" w:rsidR="003F5AC7" w:rsidRPr="003F5AC7" w:rsidRDefault="00F4534D" w:rsidP="003F5AC7">
      <w:r>
        <w:t xml:space="preserve">In accordance with </w:t>
      </w:r>
      <w:r w:rsidR="003F5AC7" w:rsidRPr="003F5AC7">
        <w:t>Section 3-5(g) of the Act, a licensee may obtain a license under the Consumer Installment Loan Act (CILA) for the exclusive purpose and use of making title secured loans, as defined in Section 15</w:t>
      </w:r>
      <w:r w:rsidR="008064AD">
        <w:t>(a)</w:t>
      </w:r>
      <w:r w:rsidR="003F5AC7" w:rsidRPr="003F5AC7">
        <w:t xml:space="preserve"> of CILA and governed by 38</w:t>
      </w:r>
      <w:r w:rsidR="008064AD">
        <w:t xml:space="preserve"> Ill. Adm. Code</w:t>
      </w:r>
      <w:r w:rsidR="003F5AC7" w:rsidRPr="003F5AC7">
        <w:t xml:space="preserve"> 110.300.  </w:t>
      </w:r>
    </w:p>
    <w:p w14:paraId="5D818393" w14:textId="77777777" w:rsidR="001C71C2" w:rsidRDefault="001C71C2" w:rsidP="003F5AC7"/>
    <w:p w14:paraId="4CA19011" w14:textId="5262CF48" w:rsidR="003F5AC7" w:rsidRPr="00D55B37" w:rsidRDefault="00577B2F">
      <w:pPr>
        <w:pStyle w:val="JCARSourceNote"/>
        <w:ind w:left="720"/>
      </w:pPr>
      <w:r>
        <w:t>(Source:  Amended at 4</w:t>
      </w:r>
      <w:r w:rsidR="005D0A73">
        <w:t>6</w:t>
      </w:r>
      <w:r>
        <w:t xml:space="preserve"> Ill. Reg. </w:t>
      </w:r>
      <w:r w:rsidR="00A00FA6">
        <w:t>6550</w:t>
      </w:r>
      <w:r>
        <w:t xml:space="preserve">, effective </w:t>
      </w:r>
      <w:r w:rsidR="00A00FA6">
        <w:t>August 1, 2022</w:t>
      </w:r>
      <w:r>
        <w:t>)</w:t>
      </w:r>
    </w:p>
    <w:sectPr w:rsidR="003F5A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548B" w14:textId="77777777" w:rsidR="00C80869" w:rsidRDefault="00C80869">
      <w:r>
        <w:separator/>
      </w:r>
    </w:p>
  </w:endnote>
  <w:endnote w:type="continuationSeparator" w:id="0">
    <w:p w14:paraId="4863D168" w14:textId="77777777" w:rsidR="00C80869" w:rsidRDefault="00C8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CB11" w14:textId="77777777" w:rsidR="00C80869" w:rsidRDefault="00C80869">
      <w:r>
        <w:separator/>
      </w:r>
    </w:p>
  </w:footnote>
  <w:footnote w:type="continuationSeparator" w:id="0">
    <w:p w14:paraId="172AA55E" w14:textId="77777777" w:rsidR="00C80869" w:rsidRDefault="00C8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20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91D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F6F"/>
    <w:rsid w:val="00235BC5"/>
    <w:rsid w:val="002375DD"/>
    <w:rsid w:val="0024075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20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AC7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77B2F"/>
    <w:rsid w:val="005828DA"/>
    <w:rsid w:val="005840C0"/>
    <w:rsid w:val="00586A81"/>
    <w:rsid w:val="005901D4"/>
    <w:rsid w:val="005948A7"/>
    <w:rsid w:val="005A2494"/>
    <w:rsid w:val="005A56C2"/>
    <w:rsid w:val="005A73F7"/>
    <w:rsid w:val="005C7438"/>
    <w:rsid w:val="005D0A73"/>
    <w:rsid w:val="005D35F3"/>
    <w:rsid w:val="005E03A7"/>
    <w:rsid w:val="005E3D55"/>
    <w:rsid w:val="005F2891"/>
    <w:rsid w:val="00600700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40E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4AD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0FA6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86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AE6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7A2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34D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5700"/>
  <w15:docId w15:val="{7EF5D777-82B3-4ADC-A9BB-BC4F084A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A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2022-03-23T19:05:00Z</dcterms:created>
  <dcterms:modified xsi:type="dcterms:W3CDTF">2022-07-28T21:27:00Z</dcterms:modified>
</cp:coreProperties>
</file>