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BEA06" w14:textId="77777777" w:rsidR="00B70C09" w:rsidRDefault="00B70C09" w:rsidP="00B70C09">
      <w:pPr>
        <w:shd w:val="clear" w:color="auto" w:fill="FFFFFF"/>
        <w:contextualSpacing/>
        <w:jc w:val="center"/>
        <w:rPr>
          <w:color w:val="1B1B1B"/>
        </w:rPr>
      </w:pPr>
    </w:p>
    <w:p w14:paraId="7C2477DA" w14:textId="5BBB4D28" w:rsidR="000174EB" w:rsidRPr="00093935" w:rsidRDefault="00B70C09" w:rsidP="00B70C09">
      <w:pPr>
        <w:shd w:val="clear" w:color="auto" w:fill="FFFFFF"/>
        <w:contextualSpacing/>
        <w:jc w:val="center"/>
      </w:pPr>
      <w:r w:rsidRPr="003E5FFF">
        <w:rPr>
          <w:color w:val="1B1B1B"/>
        </w:rPr>
        <w:t xml:space="preserve">SUBPART B: </w:t>
      </w:r>
      <w:r>
        <w:rPr>
          <w:color w:val="1B1B1B"/>
        </w:rPr>
        <w:t xml:space="preserve"> </w:t>
      </w:r>
      <w:r w:rsidRPr="003E5FFF">
        <w:rPr>
          <w:color w:val="1B1B1B"/>
        </w:rPr>
        <w:t>STANDARDS OF ASSESSING PERFORMANCE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023C" w14:textId="77777777" w:rsidR="00745C0E" w:rsidRDefault="00745C0E">
      <w:r>
        <w:separator/>
      </w:r>
    </w:p>
  </w:endnote>
  <w:endnote w:type="continuationSeparator" w:id="0">
    <w:p w14:paraId="7545B4F0" w14:textId="77777777" w:rsidR="00745C0E" w:rsidRDefault="0074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DA09" w14:textId="77777777" w:rsidR="00745C0E" w:rsidRDefault="00745C0E">
      <w:r>
        <w:separator/>
      </w:r>
    </w:p>
  </w:footnote>
  <w:footnote w:type="continuationSeparator" w:id="0">
    <w:p w14:paraId="2EA640BE" w14:textId="77777777" w:rsidR="00745C0E" w:rsidRDefault="0074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C0E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0C09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F9B59"/>
  <w15:chartTrackingRefBased/>
  <w15:docId w15:val="{6BA1197F-7C22-4585-BCC0-C38DEE24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C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2024-01-02T21:31:00Z</dcterms:created>
  <dcterms:modified xsi:type="dcterms:W3CDTF">2024-01-02T22:16:00Z</dcterms:modified>
</cp:coreProperties>
</file>