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269A" w14:textId="77777777" w:rsidR="003D0949" w:rsidRDefault="003D0949" w:rsidP="003D0949">
      <w:pPr>
        <w:widowControl w:val="0"/>
        <w:autoSpaceDE w:val="0"/>
        <w:autoSpaceDN w:val="0"/>
        <w:adjustRightInd w:val="0"/>
      </w:pPr>
    </w:p>
    <w:p w14:paraId="1FB2B365" w14:textId="77777777" w:rsidR="003D0949" w:rsidRDefault="003D0949" w:rsidP="003D094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170.110  Examinations</w:t>
      </w:r>
      <w:proofErr w:type="gramEnd"/>
    </w:p>
    <w:p w14:paraId="2598EE2E" w14:textId="77777777" w:rsidR="003D0949" w:rsidRPr="003D0949" w:rsidRDefault="003D0949" w:rsidP="003D0949">
      <w:pPr>
        <w:widowControl w:val="0"/>
        <w:autoSpaceDE w:val="0"/>
        <w:autoSpaceDN w:val="0"/>
        <w:adjustRightInd w:val="0"/>
      </w:pPr>
    </w:p>
    <w:p w14:paraId="45930182" w14:textId="7EAE373B" w:rsidR="000174EB" w:rsidRPr="00093935" w:rsidRDefault="003D0949" w:rsidP="003D0949">
      <w:pPr>
        <w:widowControl w:val="0"/>
        <w:autoSpaceDE w:val="0"/>
        <w:autoSpaceDN w:val="0"/>
        <w:adjustRightInd w:val="0"/>
      </w:pPr>
      <w:r>
        <w:t>The Department may examine all licensees from time to time pursuant to Section 115 of the Act.  The Department may examine a licensee at any time, with or without notice.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390C" w14:textId="77777777" w:rsidR="00D05070" w:rsidRDefault="00D05070">
      <w:r>
        <w:separator/>
      </w:r>
    </w:p>
  </w:endnote>
  <w:endnote w:type="continuationSeparator" w:id="0">
    <w:p w14:paraId="193D567A" w14:textId="77777777" w:rsidR="00D05070" w:rsidRDefault="00D0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BEF4" w14:textId="77777777" w:rsidR="00D05070" w:rsidRDefault="00D05070">
      <w:r>
        <w:separator/>
      </w:r>
    </w:p>
  </w:footnote>
  <w:footnote w:type="continuationSeparator" w:id="0">
    <w:p w14:paraId="6CAA0E6A" w14:textId="77777777" w:rsidR="00D05070" w:rsidRDefault="00D0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9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070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F43DE"/>
  <w15:chartTrackingRefBased/>
  <w15:docId w15:val="{C14C5B6F-9538-4CA9-B530-C6BF0D07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9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170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2022-10-11T14:54:00Z</dcterms:created>
  <dcterms:modified xsi:type="dcterms:W3CDTF">2022-10-11T15:36:00Z</dcterms:modified>
</cp:coreProperties>
</file>