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5597" w14:textId="77777777" w:rsidR="00DB1BE9" w:rsidRPr="00DB1BE9" w:rsidRDefault="00DB1BE9" w:rsidP="00DB1BE9">
      <w:pPr>
        <w:widowControl w:val="0"/>
        <w:autoSpaceDE w:val="0"/>
        <w:autoSpaceDN w:val="0"/>
        <w:adjustRightInd w:val="0"/>
      </w:pPr>
    </w:p>
    <w:p w14:paraId="0332CC67" w14:textId="2E013F83" w:rsidR="00DB1BE9" w:rsidRDefault="00DB1BE9" w:rsidP="00DB1BE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150.40  Use</w:t>
      </w:r>
      <w:proofErr w:type="gramEnd"/>
      <w:r>
        <w:rPr>
          <w:b/>
          <w:bCs/>
        </w:rPr>
        <w:t xml:space="preserve"> of Pseudonyms</w:t>
      </w:r>
    </w:p>
    <w:p w14:paraId="4ED83B99" w14:textId="77777777" w:rsidR="00DB1BE9" w:rsidRPr="00DB1BE9" w:rsidRDefault="00DB1BE9" w:rsidP="00DB1BE9">
      <w:pPr>
        <w:widowControl w:val="0"/>
        <w:autoSpaceDE w:val="0"/>
        <w:autoSpaceDN w:val="0"/>
        <w:adjustRightInd w:val="0"/>
      </w:pPr>
    </w:p>
    <w:p w14:paraId="6FC54590" w14:textId="52511825" w:rsidR="000174EB" w:rsidRPr="00093935" w:rsidRDefault="00DB1BE9" w:rsidP="00DB1BE9">
      <w:pPr>
        <w:widowControl w:val="0"/>
        <w:autoSpaceDE w:val="0"/>
        <w:autoSpaceDN w:val="0"/>
        <w:adjustRightInd w:val="0"/>
      </w:pPr>
      <w:r>
        <w:t>The collection agency shall maintain a listing of all pseudonyms used by an office, employee, or agent of the collection agency in relation to collection agency activities.  A listing of pseudonyms shall be maintained by the collection agency one year after termination of employment.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4CD3" w14:textId="77777777" w:rsidR="0097570E" w:rsidRDefault="0097570E">
      <w:r>
        <w:separator/>
      </w:r>
    </w:p>
  </w:endnote>
  <w:endnote w:type="continuationSeparator" w:id="0">
    <w:p w14:paraId="33A2ABCF" w14:textId="77777777" w:rsidR="0097570E" w:rsidRDefault="0097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8DD6" w14:textId="77777777" w:rsidR="0097570E" w:rsidRDefault="0097570E">
      <w:r>
        <w:separator/>
      </w:r>
    </w:p>
  </w:footnote>
  <w:footnote w:type="continuationSeparator" w:id="0">
    <w:p w14:paraId="1AF72003" w14:textId="77777777" w:rsidR="0097570E" w:rsidRDefault="00975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70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BE9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4123C"/>
  <w15:chartTrackingRefBased/>
  <w15:docId w15:val="{00BC99BE-3BEB-4802-B179-08AAA0B0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B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2023-07-31T13:48:00Z</dcterms:created>
  <dcterms:modified xsi:type="dcterms:W3CDTF">2023-07-31T14:21:00Z</dcterms:modified>
</cp:coreProperties>
</file>