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8FB1" w14:textId="77777777" w:rsidR="00215C78" w:rsidRDefault="00215C78" w:rsidP="00215C78">
      <w:pPr>
        <w:widowControl w:val="0"/>
        <w:autoSpaceDE w:val="0"/>
        <w:autoSpaceDN w:val="0"/>
        <w:adjustRightInd w:val="0"/>
      </w:pPr>
    </w:p>
    <w:p w14:paraId="3835626D" w14:textId="77777777" w:rsidR="00215C78" w:rsidRDefault="00215C78" w:rsidP="00215C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307.3000  General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730DC371" w14:textId="77777777" w:rsidR="00215C78" w:rsidRDefault="00215C78" w:rsidP="00215C78">
      <w:pPr>
        <w:widowControl w:val="0"/>
        <w:autoSpaceDE w:val="0"/>
        <w:autoSpaceDN w:val="0"/>
        <w:adjustRightInd w:val="0"/>
      </w:pPr>
    </w:p>
    <w:p w14:paraId="720FA9B4" w14:textId="77777777" w:rsidR="00215C78" w:rsidRDefault="00215C78" w:rsidP="00215C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</w:t>
      </w:r>
    </w:p>
    <w:p w14:paraId="5DEE4EB5" w14:textId="77777777" w:rsidR="00197A77" w:rsidRDefault="00197A77" w:rsidP="000A3F57">
      <w:pPr>
        <w:widowControl w:val="0"/>
        <w:autoSpaceDE w:val="0"/>
        <w:autoSpaceDN w:val="0"/>
        <w:adjustRightInd w:val="0"/>
      </w:pPr>
    </w:p>
    <w:p w14:paraId="1A4E5A63" w14:textId="77777777" w:rsidR="00215C78" w:rsidRDefault="00215C78" w:rsidP="00215C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Subpart </w:t>
      </w:r>
      <w:r w:rsidR="00D313AD">
        <w:t xml:space="preserve">U </w:t>
      </w:r>
      <w:r>
        <w:t xml:space="preserve">applies to the introduction of pollutants into a POTW resulting from production operations in the iron and steel category. </w:t>
      </w:r>
    </w:p>
    <w:p w14:paraId="4AEE3944" w14:textId="77777777" w:rsidR="00197A77" w:rsidRDefault="00197A77" w:rsidP="000A3F57">
      <w:pPr>
        <w:widowControl w:val="0"/>
        <w:autoSpaceDE w:val="0"/>
        <w:autoSpaceDN w:val="0"/>
        <w:adjustRightInd w:val="0"/>
      </w:pPr>
    </w:p>
    <w:p w14:paraId="3017D379" w14:textId="77777777" w:rsidR="00215C78" w:rsidRDefault="00215C78" w:rsidP="00215C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Board incorporates by reference 40 CFR 420.01(b) </w:t>
      </w:r>
      <w:r w:rsidR="00BC3CBD">
        <w:t>(2002)</w:t>
      </w:r>
      <w:r>
        <w:t xml:space="preserve">.  This incorporation includes no later amendments or editions. </w:t>
      </w:r>
    </w:p>
    <w:p w14:paraId="1D18A6C5" w14:textId="77777777" w:rsidR="00197A77" w:rsidRDefault="00197A77" w:rsidP="000A3F57">
      <w:pPr>
        <w:widowControl w:val="0"/>
        <w:autoSpaceDE w:val="0"/>
        <w:autoSpaceDN w:val="0"/>
        <w:adjustRightInd w:val="0"/>
      </w:pPr>
    </w:p>
    <w:p w14:paraId="55C296ED" w14:textId="77777777" w:rsidR="00215C78" w:rsidRDefault="00215C78" w:rsidP="00215C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definitions.  The Board incorporates by reference 40 CFR 420.02 </w:t>
      </w:r>
      <w:r w:rsidR="00BC3CBD">
        <w:t>(2002), as amended at 67 Fed. Reg. 64216 (October 17, 2002)</w:t>
      </w:r>
      <w:r>
        <w:t xml:space="preserve">.  This incorporation includes no later amendments or editions. </w:t>
      </w:r>
    </w:p>
    <w:p w14:paraId="2524E741" w14:textId="77777777" w:rsidR="00197A77" w:rsidRDefault="00197A77" w:rsidP="000A3F57">
      <w:pPr>
        <w:widowControl w:val="0"/>
        <w:autoSpaceDE w:val="0"/>
        <w:autoSpaceDN w:val="0"/>
        <w:adjustRightInd w:val="0"/>
      </w:pPr>
    </w:p>
    <w:p w14:paraId="13C86456" w14:textId="77777777" w:rsidR="00215C78" w:rsidRDefault="00215C78" w:rsidP="00215C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Compliance </w:t>
      </w:r>
      <w:r w:rsidR="00BC3CBD">
        <w:t>date</w:t>
      </w:r>
      <w:r>
        <w:t xml:space="preserve">.  The Board incorporates by reference 40 CFR 420.05 </w:t>
      </w:r>
      <w:r w:rsidR="00BC3CBD">
        <w:t>(2002)</w:t>
      </w:r>
      <w:r>
        <w:t xml:space="preserve">.  This incorporation includes no later amendments or editions. </w:t>
      </w:r>
    </w:p>
    <w:p w14:paraId="09BDE1CE" w14:textId="77777777" w:rsidR="00197A77" w:rsidRDefault="00197A77" w:rsidP="000A3F57">
      <w:pPr>
        <w:widowControl w:val="0"/>
        <w:autoSpaceDE w:val="0"/>
        <w:autoSpaceDN w:val="0"/>
        <w:adjustRightInd w:val="0"/>
      </w:pPr>
    </w:p>
    <w:p w14:paraId="548C55E8" w14:textId="77777777" w:rsidR="00215C78" w:rsidRDefault="00215C78" w:rsidP="00215C7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Calculation of pretreatment standards.  The Board incorporates by reference 40 CFR 420.04 </w:t>
      </w:r>
      <w:r w:rsidR="00BC3CBD">
        <w:t>(2002)</w:t>
      </w:r>
      <w:r>
        <w:t xml:space="preserve">.  This incorporation includes no later amendments or editions. </w:t>
      </w:r>
    </w:p>
    <w:p w14:paraId="26C8765B" w14:textId="77777777" w:rsidR="00197A77" w:rsidRDefault="00197A77" w:rsidP="000A3F57">
      <w:pPr>
        <w:widowControl w:val="0"/>
        <w:autoSpaceDE w:val="0"/>
        <w:autoSpaceDN w:val="0"/>
        <w:adjustRightInd w:val="0"/>
      </w:pPr>
    </w:p>
    <w:p w14:paraId="73714910" w14:textId="77777777" w:rsidR="00BC3CBD" w:rsidRDefault="00BC3CBD" w:rsidP="00215C7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Non-process wastewater and storm water.  The Board incorporates by reference 40 CFR 420.08, as added at 67 Fed. Reg. 64216 (October 17, 2002).</w:t>
      </w:r>
    </w:p>
    <w:p w14:paraId="5C0CDA01" w14:textId="77777777" w:rsidR="00197A77" w:rsidRDefault="00197A77" w:rsidP="000A3F57">
      <w:pPr>
        <w:widowControl w:val="0"/>
        <w:autoSpaceDE w:val="0"/>
        <w:autoSpaceDN w:val="0"/>
        <w:adjustRightInd w:val="0"/>
      </w:pPr>
    </w:p>
    <w:p w14:paraId="7414477B" w14:textId="77777777" w:rsidR="00215C78" w:rsidRDefault="00BC3CBD" w:rsidP="00215C78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215C78">
        <w:t>)</w:t>
      </w:r>
      <w:r w:rsidR="00215C78">
        <w:tab/>
        <w:t xml:space="preserve">Removal credits for phenols.  The control authority may grant removal credits pursuant to </w:t>
      </w:r>
      <w:r>
        <w:t xml:space="preserve">Subpart C of </w:t>
      </w:r>
      <w:r w:rsidR="00215C78">
        <w:t xml:space="preserve">35 Ill. Adm. Code 310 for phenols limited in this Subpart </w:t>
      </w:r>
      <w:r>
        <w:t xml:space="preserve">U </w:t>
      </w:r>
      <w:r w:rsidR="00215C78">
        <w:t xml:space="preserve">when used as an indicator or surrogate pollutant. </w:t>
      </w:r>
    </w:p>
    <w:p w14:paraId="490721D5" w14:textId="77777777" w:rsidR="00BC3CBD" w:rsidRDefault="00BC3CBD" w:rsidP="000A3F57">
      <w:pPr>
        <w:pStyle w:val="JCARSourceNote"/>
      </w:pPr>
    </w:p>
    <w:p w14:paraId="31A9D4CD" w14:textId="77777777" w:rsidR="00BC3CBD" w:rsidRPr="00D55B37" w:rsidRDefault="00BC3CB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7 </w:t>
      </w:r>
      <w:r w:rsidRPr="00D55B37">
        <w:t xml:space="preserve">Ill. Reg. </w:t>
      </w:r>
      <w:r w:rsidR="00CD36EC">
        <w:t>15095,</w:t>
      </w:r>
      <w:r w:rsidRPr="00D55B37">
        <w:t xml:space="preserve"> effective </w:t>
      </w:r>
      <w:r w:rsidR="00CD36EC">
        <w:t>September 10, 2003</w:t>
      </w:r>
      <w:r w:rsidRPr="00D55B37">
        <w:t>)</w:t>
      </w:r>
    </w:p>
    <w:sectPr w:rsidR="00BC3CBD" w:rsidRPr="00D55B37" w:rsidSect="00215C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C78"/>
    <w:rsid w:val="000A3F57"/>
    <w:rsid w:val="000F6F5E"/>
    <w:rsid w:val="00197A77"/>
    <w:rsid w:val="00215C78"/>
    <w:rsid w:val="005C3366"/>
    <w:rsid w:val="006C49E9"/>
    <w:rsid w:val="00717BE7"/>
    <w:rsid w:val="00BC3CBD"/>
    <w:rsid w:val="00C91329"/>
    <w:rsid w:val="00CD36EC"/>
    <w:rsid w:val="00D3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7FF7B9"/>
  <w15:docId w15:val="{03A9C73F-7005-4FA2-968C-957A7F79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2012-06-21T20:17:00Z</dcterms:created>
  <dcterms:modified xsi:type="dcterms:W3CDTF">2023-04-08T21:44:00Z</dcterms:modified>
</cp:coreProperties>
</file>