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45" w:rsidRDefault="00CA1045" w:rsidP="00CA10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1045" w:rsidRDefault="00CA1045" w:rsidP="00CA104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228.APPENDIX C </w:t>
      </w:r>
      <w:r w:rsidR="00315668">
        <w:rPr>
          <w:b/>
          <w:bCs/>
        </w:rPr>
        <w:t xml:space="preserve"> </w:t>
      </w:r>
      <w:r>
        <w:rPr>
          <w:b/>
          <w:bCs/>
        </w:rPr>
        <w:t xml:space="preserve"> Past Compliance Dates</w:t>
      </w:r>
      <w:r>
        <w:t xml:space="preserve"> </w:t>
      </w:r>
    </w:p>
    <w:p w:rsidR="00CA1045" w:rsidRDefault="00CA1045" w:rsidP="00CA1045">
      <w:pPr>
        <w:widowControl w:val="0"/>
        <w:autoSpaceDE w:val="0"/>
        <w:autoSpaceDN w:val="0"/>
        <w:adjustRightInd w:val="0"/>
      </w:pPr>
    </w:p>
    <w:p w:rsidR="00CA1045" w:rsidRDefault="00CA1045" w:rsidP="00CA1045">
      <w:pPr>
        <w:widowControl w:val="0"/>
        <w:autoSpaceDE w:val="0"/>
        <w:autoSpaceDN w:val="0"/>
        <w:adjustRightInd w:val="0"/>
        <w:jc w:val="center"/>
      </w:pPr>
      <w:r>
        <w:t>Rule 621</w:t>
      </w:r>
    </w:p>
    <w:p w:rsidR="00CA1045" w:rsidRDefault="00CA1045" w:rsidP="00CA1045">
      <w:pPr>
        <w:widowControl w:val="0"/>
        <w:autoSpaceDE w:val="0"/>
        <w:autoSpaceDN w:val="0"/>
        <w:adjustRightInd w:val="0"/>
      </w:pPr>
      <w:r>
        <w:t xml:space="preserve">After June 30, 1972 commercial activities involving potential discharge of asbestos from the construction, alteration, repair or demolition of a structure or from the processing or manufacturing of asbestos-containing products were prohibited except in compliance with certain requirements. </w:t>
      </w:r>
    </w:p>
    <w:p w:rsidR="00CA1045" w:rsidRDefault="00CA1045" w:rsidP="00CA1045">
      <w:pPr>
        <w:widowControl w:val="0"/>
        <w:autoSpaceDE w:val="0"/>
        <w:autoSpaceDN w:val="0"/>
        <w:adjustRightInd w:val="0"/>
      </w:pPr>
    </w:p>
    <w:p w:rsidR="00CA1045" w:rsidRDefault="00CA1045" w:rsidP="00CA1045">
      <w:pPr>
        <w:widowControl w:val="0"/>
        <w:autoSpaceDE w:val="0"/>
        <w:autoSpaceDN w:val="0"/>
        <w:adjustRightInd w:val="0"/>
      </w:pPr>
    </w:p>
    <w:p w:rsidR="00CA1045" w:rsidRDefault="00CA1045" w:rsidP="00CA1045">
      <w:pPr>
        <w:widowControl w:val="0"/>
        <w:autoSpaceDE w:val="0"/>
        <w:autoSpaceDN w:val="0"/>
        <w:adjustRightInd w:val="0"/>
        <w:jc w:val="center"/>
      </w:pPr>
      <w:r>
        <w:t>Rule 631</w:t>
      </w:r>
    </w:p>
    <w:p w:rsidR="00CA1045" w:rsidRDefault="00CA1045" w:rsidP="00CA1045">
      <w:pPr>
        <w:widowControl w:val="0"/>
        <w:autoSpaceDE w:val="0"/>
        <w:autoSpaceDN w:val="0"/>
        <w:adjustRightInd w:val="0"/>
      </w:pPr>
      <w:r>
        <w:t xml:space="preserve">The spraying of asbestos-containing materials was prohibited after March 31, 1972. </w:t>
      </w:r>
    </w:p>
    <w:p w:rsidR="00CA1045" w:rsidRDefault="00CA1045" w:rsidP="00CA1045">
      <w:pPr>
        <w:widowControl w:val="0"/>
        <w:autoSpaceDE w:val="0"/>
        <w:autoSpaceDN w:val="0"/>
        <w:adjustRightInd w:val="0"/>
      </w:pPr>
    </w:p>
    <w:p w:rsidR="00CA1045" w:rsidRDefault="00CA1045" w:rsidP="00CA1045">
      <w:pPr>
        <w:widowControl w:val="0"/>
        <w:autoSpaceDE w:val="0"/>
        <w:autoSpaceDN w:val="0"/>
        <w:adjustRightInd w:val="0"/>
      </w:pPr>
    </w:p>
    <w:p w:rsidR="00CA1045" w:rsidRDefault="00CA1045" w:rsidP="00CA1045">
      <w:pPr>
        <w:widowControl w:val="0"/>
        <w:autoSpaceDE w:val="0"/>
        <w:autoSpaceDN w:val="0"/>
        <w:adjustRightInd w:val="0"/>
        <w:jc w:val="center"/>
      </w:pPr>
      <w:r>
        <w:t>Rule 651</w:t>
      </w:r>
    </w:p>
    <w:p w:rsidR="00CA1045" w:rsidRDefault="00CA1045" w:rsidP="00CA1045">
      <w:pPr>
        <w:widowControl w:val="0"/>
        <w:autoSpaceDE w:val="0"/>
        <w:autoSpaceDN w:val="0"/>
        <w:adjustRightInd w:val="0"/>
      </w:pPr>
      <w:r>
        <w:t xml:space="preserve">After June 30, 1972, factories, plants or enterprises engaged in processing or manufacturing of any asbestos-containing product were prohibited from discharging visible emissions of particulate matter or concentrations of asbestos fiber in excess of 2 per cubic centimeter. </w:t>
      </w:r>
    </w:p>
    <w:sectPr w:rsidR="00CA1045" w:rsidSect="00CA10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045"/>
    <w:rsid w:val="00161871"/>
    <w:rsid w:val="00315668"/>
    <w:rsid w:val="00347BC6"/>
    <w:rsid w:val="005C3366"/>
    <w:rsid w:val="006417BC"/>
    <w:rsid w:val="00CA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