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29B" w:rsidRDefault="001B329B" w:rsidP="001B329B">
      <w:pPr>
        <w:widowControl w:val="0"/>
        <w:autoSpaceDE w:val="0"/>
        <w:autoSpaceDN w:val="0"/>
        <w:adjustRightInd w:val="0"/>
      </w:pPr>
    </w:p>
    <w:p w:rsidR="001B329B" w:rsidRDefault="001B329B" w:rsidP="001B329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1501.516  </w:t>
      </w:r>
      <w:r w:rsidR="00C336A7">
        <w:rPr>
          <w:b/>
          <w:bCs/>
        </w:rPr>
        <w:t>Deferred Maintenance</w:t>
      </w:r>
      <w:r>
        <w:rPr>
          <w:b/>
          <w:bCs/>
        </w:rPr>
        <w:t xml:space="preserve"> Grants</w:t>
      </w:r>
      <w:r>
        <w:t xml:space="preserve"> </w:t>
      </w:r>
    </w:p>
    <w:p w:rsidR="001B329B" w:rsidRDefault="001B329B" w:rsidP="001B329B">
      <w:pPr>
        <w:widowControl w:val="0"/>
        <w:autoSpaceDE w:val="0"/>
        <w:autoSpaceDN w:val="0"/>
        <w:adjustRightInd w:val="0"/>
      </w:pPr>
    </w:p>
    <w:p w:rsidR="001B329B" w:rsidRDefault="001B329B" w:rsidP="001B329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Districts may apply annually to ICCB for approval of </w:t>
      </w:r>
      <w:r w:rsidR="00C336A7">
        <w:t>deferred maintenance</w:t>
      </w:r>
      <w:r>
        <w:t xml:space="preserve"> grant projects. Requests for ICCB approval of </w:t>
      </w:r>
      <w:r w:rsidR="00C336A7">
        <w:t>deferred maintenance</w:t>
      </w:r>
      <w:r>
        <w:t xml:space="preserve"> grant projects shall be submitted using forms prescribed by ICCB. </w:t>
      </w:r>
    </w:p>
    <w:p w:rsidR="006646BF" w:rsidRDefault="006646BF" w:rsidP="00FC4366">
      <w:pPr>
        <w:widowControl w:val="0"/>
        <w:autoSpaceDE w:val="0"/>
        <w:autoSpaceDN w:val="0"/>
        <w:adjustRightInd w:val="0"/>
      </w:pPr>
    </w:p>
    <w:p w:rsidR="001B329B" w:rsidRDefault="001B329B" w:rsidP="001B329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Expenditures of funds from this grant are limited to </w:t>
      </w:r>
      <w:r w:rsidR="00C336A7">
        <w:t>deferred maintenance</w:t>
      </w:r>
      <w:r>
        <w:t xml:space="preserve"> projects that are within the scope of the definition of </w:t>
      </w:r>
      <w:r w:rsidR="00C336A7">
        <w:t>deferred maintenance</w:t>
      </w:r>
      <w:r>
        <w:t xml:space="preserve"> grants contained in Section 1501.501. </w:t>
      </w:r>
    </w:p>
    <w:p w:rsidR="006646BF" w:rsidRDefault="006646BF" w:rsidP="00FC4366">
      <w:pPr>
        <w:widowControl w:val="0"/>
        <w:autoSpaceDE w:val="0"/>
        <w:autoSpaceDN w:val="0"/>
        <w:adjustRightInd w:val="0"/>
      </w:pPr>
    </w:p>
    <w:p w:rsidR="001B329B" w:rsidRDefault="001B329B" w:rsidP="001B329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Funds received from this grant shall be accounted for in the Operations and Maintenance Fund (Restricted) (see Section 1501.511(a)(7)). </w:t>
      </w:r>
    </w:p>
    <w:p w:rsidR="006646BF" w:rsidRDefault="006646BF" w:rsidP="00FC4366">
      <w:pPr>
        <w:widowControl w:val="0"/>
        <w:autoSpaceDE w:val="0"/>
        <w:autoSpaceDN w:val="0"/>
        <w:adjustRightInd w:val="0"/>
      </w:pPr>
    </w:p>
    <w:p w:rsidR="001B329B" w:rsidRDefault="001B329B" w:rsidP="001B329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Other sources of funding may be added to </w:t>
      </w:r>
      <w:r w:rsidR="00C336A7">
        <w:t>deferred maintenance</w:t>
      </w:r>
      <w:r>
        <w:t xml:space="preserve"> grant funds to finance larger projects. </w:t>
      </w:r>
    </w:p>
    <w:p w:rsidR="006646BF" w:rsidRDefault="006646BF" w:rsidP="00FC4366">
      <w:pPr>
        <w:widowControl w:val="0"/>
        <w:autoSpaceDE w:val="0"/>
        <w:autoSpaceDN w:val="0"/>
        <w:adjustRightInd w:val="0"/>
      </w:pPr>
    </w:p>
    <w:p w:rsidR="001B329B" w:rsidRDefault="001B329B" w:rsidP="001B329B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Projects shall be designed and constructed to meet all applicable facilities codes as specified in Section 1501.603(</w:t>
      </w:r>
      <w:r w:rsidR="00F16097">
        <w:t>g</w:t>
      </w:r>
      <w:r>
        <w:t xml:space="preserve">). </w:t>
      </w:r>
    </w:p>
    <w:p w:rsidR="006646BF" w:rsidRDefault="006646BF" w:rsidP="00FC4366">
      <w:pPr>
        <w:widowControl w:val="0"/>
        <w:autoSpaceDE w:val="0"/>
        <w:autoSpaceDN w:val="0"/>
        <w:adjustRightInd w:val="0"/>
      </w:pPr>
    </w:p>
    <w:p w:rsidR="001B329B" w:rsidRDefault="001B329B" w:rsidP="001B329B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Authority to approve </w:t>
      </w:r>
      <w:r w:rsidR="00C336A7">
        <w:t>deferred maintenance</w:t>
      </w:r>
      <w:r>
        <w:t xml:space="preserve"> grant projects is delegated to </w:t>
      </w:r>
      <w:r w:rsidR="00755ECE">
        <w:t xml:space="preserve">the </w:t>
      </w:r>
      <w:r>
        <w:t xml:space="preserve">ICCB </w:t>
      </w:r>
      <w:r w:rsidR="00F16097">
        <w:t>Executive Director</w:t>
      </w:r>
      <w:r>
        <w:t xml:space="preserve">. </w:t>
      </w:r>
    </w:p>
    <w:p w:rsidR="001B329B" w:rsidRDefault="001B329B" w:rsidP="00FC43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329B" w:rsidRDefault="00C336A7" w:rsidP="001B329B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4479E7">
        <w:t>5</w:t>
      </w:r>
      <w:r>
        <w:t xml:space="preserve"> Ill. Reg. </w:t>
      </w:r>
      <w:r w:rsidR="00E426F6">
        <w:t>1616</w:t>
      </w:r>
      <w:r>
        <w:t xml:space="preserve">, effective </w:t>
      </w:r>
      <w:r w:rsidR="00E426F6">
        <w:t>January 21, 2021</w:t>
      </w:r>
      <w:r>
        <w:t>)</w:t>
      </w:r>
    </w:p>
    <w:sectPr w:rsidR="001B329B" w:rsidSect="001B32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329B"/>
    <w:rsid w:val="00076AB9"/>
    <w:rsid w:val="001B329B"/>
    <w:rsid w:val="0024677A"/>
    <w:rsid w:val="004479E7"/>
    <w:rsid w:val="005C3366"/>
    <w:rsid w:val="005E4C4C"/>
    <w:rsid w:val="006158FD"/>
    <w:rsid w:val="006646BF"/>
    <w:rsid w:val="00755ECE"/>
    <w:rsid w:val="00C336A7"/>
    <w:rsid w:val="00D927DE"/>
    <w:rsid w:val="00DA471D"/>
    <w:rsid w:val="00E426F6"/>
    <w:rsid w:val="00F06C97"/>
    <w:rsid w:val="00F16097"/>
    <w:rsid w:val="00FC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54548FC-4D28-4C46-957D-4037AF9E2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1501</vt:lpstr>
    </vt:vector>
  </TitlesOfParts>
  <Company>State of Illinois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1501</dc:title>
  <dc:subject/>
  <dc:creator>Illinois General Assembly</dc:creator>
  <cp:keywords/>
  <dc:description/>
  <cp:lastModifiedBy>Shipley, Melissa A.</cp:lastModifiedBy>
  <cp:revision>5</cp:revision>
  <dcterms:created xsi:type="dcterms:W3CDTF">2020-11-02T22:01:00Z</dcterms:created>
  <dcterms:modified xsi:type="dcterms:W3CDTF">2021-02-01T21:42:00Z</dcterms:modified>
</cp:coreProperties>
</file>