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CB" w:rsidRDefault="00C44FCB" w:rsidP="000472F6">
      <w:pPr>
        <w:rPr>
          <w:b/>
        </w:rPr>
      </w:pPr>
    </w:p>
    <w:p w:rsidR="000472F6" w:rsidRPr="000472F6" w:rsidRDefault="000472F6" w:rsidP="000472F6">
      <w:pPr>
        <w:rPr>
          <w:b/>
        </w:rPr>
      </w:pPr>
      <w:r w:rsidRPr="000472F6">
        <w:rPr>
          <w:b/>
        </w:rPr>
        <w:t xml:space="preserve">Section 1009.60 </w:t>
      </w:r>
      <w:r w:rsidR="00FD15FA">
        <w:rPr>
          <w:b/>
        </w:rPr>
        <w:t xml:space="preserve"> </w:t>
      </w:r>
      <w:r w:rsidRPr="000472F6">
        <w:rPr>
          <w:b/>
        </w:rPr>
        <w:t>Concurrent Credit</w:t>
      </w:r>
    </w:p>
    <w:p w:rsidR="000472F6" w:rsidRPr="000472F6" w:rsidRDefault="000472F6" w:rsidP="000472F6">
      <w:pPr>
        <w:rPr>
          <w:b/>
        </w:rPr>
      </w:pPr>
    </w:p>
    <w:p w:rsidR="000472F6" w:rsidRPr="000472F6" w:rsidRDefault="000472F6" w:rsidP="000472F6">
      <w:pPr>
        <w:rPr>
          <w:i/>
        </w:rPr>
      </w:pPr>
      <w:r w:rsidRPr="000472F6">
        <w:t>The determination of whether a college course is offered for concurrent high school and college credit shall be made at the secondary</w:t>
      </w:r>
      <w:r w:rsidR="00FD15FA">
        <w:t xml:space="preserve"> level, according to the school'</w:t>
      </w:r>
      <w:r w:rsidRPr="000472F6">
        <w:t>s policies and practices of the district.</w:t>
      </w:r>
      <w:bookmarkStart w:id="0" w:name="_GoBack"/>
      <w:bookmarkEnd w:id="0"/>
    </w:p>
    <w:sectPr w:rsidR="000472F6" w:rsidRPr="000472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F6" w:rsidRDefault="000472F6">
      <w:r>
        <w:separator/>
      </w:r>
    </w:p>
  </w:endnote>
  <w:endnote w:type="continuationSeparator" w:id="0">
    <w:p w:rsidR="000472F6" w:rsidRDefault="0004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F6" w:rsidRDefault="000472F6">
      <w:r>
        <w:separator/>
      </w:r>
    </w:p>
  </w:footnote>
  <w:footnote w:type="continuationSeparator" w:id="0">
    <w:p w:rsidR="000472F6" w:rsidRDefault="0004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2F6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FCB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1B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5FA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DEDFB-A6D0-4394-A776-649C6A4D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2015-04-21T16:07:00Z</dcterms:created>
  <dcterms:modified xsi:type="dcterms:W3CDTF">2015-08-04T20:28:00Z</dcterms:modified>
</cp:coreProperties>
</file>