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3C1" w:rsidRDefault="008D03C1" w:rsidP="008D03C1">
      <w:pPr>
        <w:widowControl w:val="0"/>
        <w:autoSpaceDE w:val="0"/>
        <w:autoSpaceDN w:val="0"/>
        <w:adjustRightInd w:val="0"/>
      </w:pPr>
    </w:p>
    <w:p w:rsidR="008D03C1" w:rsidRDefault="008D03C1" w:rsidP="008D03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1.660  Records of Professional Personnel</w:t>
      </w:r>
      <w:r>
        <w:t xml:space="preserve"> </w:t>
      </w:r>
    </w:p>
    <w:p w:rsidR="008D03C1" w:rsidRDefault="008D03C1" w:rsidP="008D03C1">
      <w:pPr>
        <w:widowControl w:val="0"/>
        <w:autoSpaceDE w:val="0"/>
        <w:autoSpaceDN w:val="0"/>
        <w:adjustRightInd w:val="0"/>
      </w:pPr>
    </w:p>
    <w:p w:rsidR="008D03C1" w:rsidRDefault="008D03C1" w:rsidP="003B1114">
      <w:pPr>
        <w:widowControl w:val="0"/>
        <w:autoSpaceDE w:val="0"/>
        <w:autoSpaceDN w:val="0"/>
        <w:adjustRightInd w:val="0"/>
      </w:pPr>
      <w:r>
        <w:t xml:space="preserve">The school district shall maintain records for all professional personnel currently employed by the district.  </w:t>
      </w:r>
      <w:r w:rsidR="00692449">
        <w:t xml:space="preserve">In addition to the individual's name, the record for each professional employee shall contain at least the copies of official transcripts required by Section 24-23 of the School Code [105 ILCS 5/24-23] and relevant health records, including the verification of freedom from tuberculosis </w:t>
      </w:r>
      <w:r w:rsidR="00E61433" w:rsidRPr="00E21248">
        <w:t>as may be required under rules of the Illinois Department of Public Health at 77 Ill. Adm. Code 696 (Control of Tuberculosis Code)</w:t>
      </w:r>
      <w:r w:rsidR="00692449">
        <w:t>.  Each employee's record may also contain other relevant items</w:t>
      </w:r>
      <w:r w:rsidR="00045A54">
        <w:t>,</w:t>
      </w:r>
      <w:r>
        <w:t xml:space="preserve"> such as verification of past teaching experience, salary schedule placement and accumulated sick leave</w:t>
      </w:r>
      <w:r w:rsidR="003B1114">
        <w:t>.</w:t>
      </w:r>
      <w:r>
        <w:t xml:space="preserve"> </w:t>
      </w:r>
    </w:p>
    <w:p w:rsidR="00692449" w:rsidRDefault="00692449" w:rsidP="00692449">
      <w:pPr>
        <w:widowControl w:val="0"/>
        <w:autoSpaceDE w:val="0"/>
        <w:autoSpaceDN w:val="0"/>
        <w:adjustRightInd w:val="0"/>
      </w:pPr>
    </w:p>
    <w:p w:rsidR="00692449" w:rsidRPr="00D55B37" w:rsidRDefault="00E61433">
      <w:pPr>
        <w:pStyle w:val="JCARSourceNote"/>
        <w:ind w:firstLine="720"/>
      </w:pPr>
      <w:r>
        <w:t xml:space="preserve">(Source:  Amended at 39 Ill. Reg. </w:t>
      </w:r>
      <w:r w:rsidR="00C31038">
        <w:t>13411</w:t>
      </w:r>
      <w:r>
        <w:t xml:space="preserve">, effective </w:t>
      </w:r>
      <w:bookmarkStart w:id="0" w:name="_GoBack"/>
      <w:r w:rsidR="00C31038">
        <w:t>September 24, 2015</w:t>
      </w:r>
      <w:bookmarkEnd w:id="0"/>
      <w:r>
        <w:t>)</w:t>
      </w:r>
    </w:p>
    <w:sectPr w:rsidR="00692449" w:rsidRPr="00D55B37" w:rsidSect="008D03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03C1"/>
    <w:rsid w:val="00045A54"/>
    <w:rsid w:val="001179F3"/>
    <w:rsid w:val="002E0D31"/>
    <w:rsid w:val="00385066"/>
    <w:rsid w:val="003B1114"/>
    <w:rsid w:val="005C3366"/>
    <w:rsid w:val="005D6C6F"/>
    <w:rsid w:val="00692449"/>
    <w:rsid w:val="0073005E"/>
    <w:rsid w:val="00775035"/>
    <w:rsid w:val="008D03C1"/>
    <w:rsid w:val="009C6CB3"/>
    <w:rsid w:val="00B33B83"/>
    <w:rsid w:val="00C31038"/>
    <w:rsid w:val="00E61433"/>
    <w:rsid w:val="00F4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90DA6A4-1BF3-41C6-8E42-B04B01BA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92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King, Melissa A.</cp:lastModifiedBy>
  <cp:revision>3</cp:revision>
  <dcterms:created xsi:type="dcterms:W3CDTF">2015-09-15T19:52:00Z</dcterms:created>
  <dcterms:modified xsi:type="dcterms:W3CDTF">2015-10-01T18:37:00Z</dcterms:modified>
</cp:coreProperties>
</file>