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F881" w14:textId="77777777" w:rsidR="00F6285A" w:rsidRPr="00F6285A" w:rsidRDefault="00F6285A" w:rsidP="00F6285A"/>
    <w:p w14:paraId="038A50C0" w14:textId="1B82170C" w:rsidR="00F6285A" w:rsidRPr="009147C2" w:rsidRDefault="00F6285A" w:rsidP="00F6285A">
      <w:pPr>
        <w:rPr>
          <w:b/>
          <w:bCs/>
        </w:rPr>
      </w:pPr>
      <w:r w:rsidRPr="009147C2">
        <w:rPr>
          <w:b/>
          <w:bCs/>
        </w:rPr>
        <w:t>Section 1790.400</w:t>
      </w:r>
      <w:r>
        <w:rPr>
          <w:b/>
          <w:bCs/>
        </w:rPr>
        <w:t xml:space="preserve"> </w:t>
      </w:r>
      <w:r w:rsidRPr="009147C2">
        <w:rPr>
          <w:b/>
          <w:bCs/>
        </w:rPr>
        <w:t xml:space="preserve"> Remote Proceedings</w:t>
      </w:r>
    </w:p>
    <w:p w14:paraId="251A6DBB" w14:textId="77777777" w:rsidR="00F6285A" w:rsidRPr="00A2586D" w:rsidRDefault="00F6285A" w:rsidP="00CB4EEB"/>
    <w:p w14:paraId="01F071F5" w14:textId="57672C4D" w:rsidR="00F6285A" w:rsidRPr="00A2586D" w:rsidRDefault="00CB4EEB" w:rsidP="00F6285A">
      <w:pPr>
        <w:ind w:left="1440" w:hanging="720"/>
      </w:pPr>
      <w:r>
        <w:t>a</w:t>
      </w:r>
      <w:r w:rsidR="00F6285A" w:rsidRPr="00A2586D">
        <w:t>)</w:t>
      </w:r>
      <w:r w:rsidR="00F6285A">
        <w:tab/>
      </w:r>
      <w:r w:rsidR="00F6285A" w:rsidRPr="00A2586D">
        <w:t xml:space="preserve">By order of the </w:t>
      </w:r>
      <w:r w:rsidR="00B912D7" w:rsidRPr="00A2586D">
        <w:t>A</w:t>
      </w:r>
      <w:r w:rsidR="00B912D7">
        <w:t>LJ</w:t>
      </w:r>
      <w:r w:rsidR="00F6285A" w:rsidRPr="00A2586D">
        <w:t>, any status hearing or prehearing may be conducted remotely, either by teleconference or videoconference.  The parties shall be provided instructions for accessing the teleconference or videoconference system for the date and time of the scheduled status hearing or prehearing.</w:t>
      </w:r>
    </w:p>
    <w:p w14:paraId="00508160" w14:textId="77777777" w:rsidR="00F6285A" w:rsidRPr="00A2586D" w:rsidRDefault="00F6285A" w:rsidP="00CB4EEB"/>
    <w:p w14:paraId="7F2FF8C3" w14:textId="5D1FF968" w:rsidR="000174EB" w:rsidRPr="00093935" w:rsidRDefault="00CB4EEB" w:rsidP="00F6285A">
      <w:pPr>
        <w:ind w:left="1440" w:hanging="720"/>
      </w:pPr>
      <w:r>
        <w:t>b</w:t>
      </w:r>
      <w:r w:rsidR="00F6285A" w:rsidRPr="00A2586D">
        <w:t>)</w:t>
      </w:r>
      <w:r w:rsidR="00F6285A">
        <w:tab/>
      </w:r>
      <w:r w:rsidR="00F6285A" w:rsidRPr="00A2586D">
        <w:t xml:space="preserve">The parties may agree that </w:t>
      </w:r>
      <w:r>
        <w:t>a</w:t>
      </w:r>
      <w:r w:rsidR="00F6285A" w:rsidRPr="00A2586D">
        <w:t xml:space="preserve"> hearing will be conducted in its entirety by teleconference or videoconference or that a part or parts of the hearing will be conducted by teleconference or videoconference, including the testimony of a particular witness or witnesses.  These agreements are subject to the approval of the ALJ by entry of an order. Absent such agreement</w:t>
      </w:r>
      <w:r>
        <w:t>,</w:t>
      </w:r>
      <w:r w:rsidR="00F6285A" w:rsidRPr="00A2586D">
        <w:t xml:space="preserve"> the hearings shall be conducted in person at the Board</w:t>
      </w:r>
      <w:r w:rsidR="00F6285A">
        <w:t>'</w:t>
      </w:r>
      <w:r w:rsidR="00F6285A" w:rsidRPr="00A2586D">
        <w:t>s office.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6B2C" w14:textId="77777777" w:rsidR="00A81CF8" w:rsidRDefault="00A81CF8">
      <w:r>
        <w:separator/>
      </w:r>
    </w:p>
  </w:endnote>
  <w:endnote w:type="continuationSeparator" w:id="0">
    <w:p w14:paraId="763485B3" w14:textId="77777777" w:rsidR="00A81CF8" w:rsidRDefault="00A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5563" w14:textId="77777777" w:rsidR="00A81CF8" w:rsidRDefault="00A81CF8">
      <w:r>
        <w:separator/>
      </w:r>
    </w:p>
  </w:footnote>
  <w:footnote w:type="continuationSeparator" w:id="0">
    <w:p w14:paraId="75F42B1D" w14:textId="77777777" w:rsidR="00A81CF8" w:rsidRDefault="00A81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CF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2D7"/>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EEB"/>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285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2587F"/>
  <w15:chartTrackingRefBased/>
  <w15:docId w15:val="{72288993-F85D-48DE-9999-3B7058EB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8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655</Characters>
  <Application>Microsoft Office Word</Application>
  <DocSecurity>0</DocSecurity>
  <Lines>5</Lines>
  <Paragraphs>1</Paragraphs>
  <ScaleCrop>false</ScaleCrop>
  <Company>Illinois General Assembly</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2024-09-26T19:40:00Z</dcterms:created>
  <dcterms:modified xsi:type="dcterms:W3CDTF">2025-01-17T21:29:00Z</dcterms:modified>
</cp:coreProperties>
</file>