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B4D" w:rsidRDefault="00DB0B4D" w:rsidP="00DB0B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0B4D" w:rsidRDefault="00DB0B4D" w:rsidP="00DB0B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703.220  Religious Services</w:t>
      </w:r>
      <w:r>
        <w:t xml:space="preserve"> </w:t>
      </w:r>
    </w:p>
    <w:p w:rsidR="00DB0B4D" w:rsidRDefault="00DB0B4D" w:rsidP="00DB0B4D">
      <w:pPr>
        <w:widowControl w:val="0"/>
        <w:autoSpaceDE w:val="0"/>
        <w:autoSpaceDN w:val="0"/>
        <w:adjustRightInd w:val="0"/>
      </w:pPr>
    </w:p>
    <w:p w:rsidR="00DB0B4D" w:rsidRDefault="00DB0B4D" w:rsidP="00DB0B4D">
      <w:pPr>
        <w:widowControl w:val="0"/>
        <w:autoSpaceDE w:val="0"/>
        <w:autoSpaceDN w:val="0"/>
        <w:adjustRightInd w:val="0"/>
      </w:pPr>
      <w:r>
        <w:t xml:space="preserve">Minimum Standards </w:t>
      </w:r>
    </w:p>
    <w:p w:rsidR="005F60D9" w:rsidRDefault="005F60D9" w:rsidP="00DB0B4D">
      <w:pPr>
        <w:widowControl w:val="0"/>
        <w:autoSpaceDE w:val="0"/>
        <w:autoSpaceDN w:val="0"/>
        <w:adjustRightInd w:val="0"/>
      </w:pPr>
    </w:p>
    <w:p w:rsidR="00DB0B4D" w:rsidRDefault="00DB0B4D" w:rsidP="00DB0B4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Religious Services </w:t>
      </w:r>
    </w:p>
    <w:p w:rsidR="00DB0B4D" w:rsidRDefault="00DB0B4D" w:rsidP="00740E36">
      <w:pPr>
        <w:widowControl w:val="0"/>
        <w:autoSpaceDE w:val="0"/>
        <w:autoSpaceDN w:val="0"/>
        <w:adjustRightInd w:val="0"/>
        <w:ind w:left="1440"/>
      </w:pPr>
      <w:r>
        <w:t xml:space="preserve">Children shall be afforded an opportunity to participate in religious services of their faith in their community church and receive religious counseling. </w:t>
      </w:r>
    </w:p>
    <w:p w:rsidR="005F60D9" w:rsidRDefault="005F60D9" w:rsidP="00DB0B4D">
      <w:pPr>
        <w:widowControl w:val="0"/>
        <w:autoSpaceDE w:val="0"/>
        <w:autoSpaceDN w:val="0"/>
        <w:adjustRightInd w:val="0"/>
        <w:ind w:left="2160" w:hanging="720"/>
      </w:pPr>
    </w:p>
    <w:p w:rsidR="00DB0B4D" w:rsidRDefault="00DB0B4D" w:rsidP="00DB0B4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Children shall be permitted to participate in church services as individuals rather than as a regimented group. </w:t>
      </w:r>
    </w:p>
    <w:p w:rsidR="005F60D9" w:rsidRDefault="005F60D9" w:rsidP="00DB0B4D">
      <w:pPr>
        <w:widowControl w:val="0"/>
        <w:autoSpaceDE w:val="0"/>
        <w:autoSpaceDN w:val="0"/>
        <w:adjustRightInd w:val="0"/>
        <w:ind w:left="2160" w:hanging="720"/>
      </w:pPr>
    </w:p>
    <w:p w:rsidR="00DB0B4D" w:rsidRDefault="00DB0B4D" w:rsidP="00DB0B4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facility shall arrange for transportation to and from church, where required. </w:t>
      </w:r>
    </w:p>
    <w:p w:rsidR="005F60D9" w:rsidRDefault="005F60D9" w:rsidP="00DB0B4D">
      <w:pPr>
        <w:widowControl w:val="0"/>
        <w:autoSpaceDE w:val="0"/>
        <w:autoSpaceDN w:val="0"/>
        <w:adjustRightInd w:val="0"/>
        <w:ind w:left="1440" w:hanging="720"/>
      </w:pPr>
    </w:p>
    <w:p w:rsidR="00DB0B4D" w:rsidRDefault="00DB0B4D" w:rsidP="00DB0B4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Compulsory Participation </w:t>
      </w:r>
    </w:p>
    <w:p w:rsidR="00DB0B4D" w:rsidRDefault="00DB0B4D" w:rsidP="00740E36">
      <w:pPr>
        <w:widowControl w:val="0"/>
        <w:autoSpaceDE w:val="0"/>
        <w:autoSpaceDN w:val="0"/>
        <w:adjustRightInd w:val="0"/>
        <w:ind w:left="1440"/>
      </w:pPr>
      <w:r>
        <w:t xml:space="preserve">Children shall not be required to attend, participate in or be exposed to religious services or discussions. </w:t>
      </w:r>
    </w:p>
    <w:sectPr w:rsidR="00DB0B4D" w:rsidSect="00DB0B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0B4D"/>
    <w:rsid w:val="00393CE9"/>
    <w:rsid w:val="005C3366"/>
    <w:rsid w:val="005F60D9"/>
    <w:rsid w:val="00740E36"/>
    <w:rsid w:val="00904461"/>
    <w:rsid w:val="009F2A62"/>
    <w:rsid w:val="00DB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