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044E" w:rsidRDefault="00A2044E" w:rsidP="00A2044E">
      <w:pPr>
        <w:widowControl w:val="0"/>
        <w:autoSpaceDE w:val="0"/>
        <w:autoSpaceDN w:val="0"/>
        <w:adjustRightInd w:val="0"/>
      </w:pPr>
    </w:p>
    <w:p w:rsidR="00EF5A1A" w:rsidRDefault="00A2044E">
      <w:pPr>
        <w:pStyle w:val="JCARMainSourceNote"/>
      </w:pPr>
      <w:r>
        <w:t>SOURCE:  Adopted at 4 Ill. Reg. 38, p. 223, effective September 9, 1980; amended at 5 Ill. Reg. 9158, effective September 1, 1981; codified at 7 Ill. Reg. 9683; amended at 9 Ill. Reg. 386, effective January 1, 1985; amended at 14 Ill. Reg. 1484, effective January 3, 1990; recodified from 92 Ill. Adm. Code 730, Department of Transportation, to Department of Natural Re</w:t>
      </w:r>
      <w:r w:rsidR="00B90CD2">
        <w:t xml:space="preserve">sources, at 22 Ill. Reg. 7362; amended at 27 Ill. Reg. </w:t>
      </w:r>
      <w:r w:rsidR="00873F0E">
        <w:t>7786</w:t>
      </w:r>
      <w:r w:rsidR="00B90CD2">
        <w:t xml:space="preserve">, effective </w:t>
      </w:r>
      <w:r w:rsidR="00873F0E">
        <w:t>April 21, 2003</w:t>
      </w:r>
      <w:r w:rsidR="00EF5A1A">
        <w:t xml:space="preserve">; amended at 38 Ill. Reg. </w:t>
      </w:r>
      <w:r w:rsidR="003A60F5">
        <w:t>22801</w:t>
      </w:r>
      <w:r w:rsidR="00EF5A1A">
        <w:t xml:space="preserve">, effective </w:t>
      </w:r>
      <w:bookmarkStart w:id="0" w:name="_GoBack"/>
      <w:r w:rsidR="003A60F5">
        <w:t>November 18, 2014</w:t>
      </w:r>
      <w:bookmarkEnd w:id="0"/>
      <w:r w:rsidR="00EF5A1A">
        <w:t>.</w:t>
      </w:r>
    </w:p>
    <w:sectPr w:rsidR="00EF5A1A" w:rsidSect="00A2044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2044E"/>
    <w:rsid w:val="000979BB"/>
    <w:rsid w:val="00175BDD"/>
    <w:rsid w:val="001B71F4"/>
    <w:rsid w:val="00203DB7"/>
    <w:rsid w:val="003A60F5"/>
    <w:rsid w:val="005C3366"/>
    <w:rsid w:val="00873F0E"/>
    <w:rsid w:val="00A2044E"/>
    <w:rsid w:val="00B90CD2"/>
    <w:rsid w:val="00EF5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C2A9AC37-99BE-4762-8506-CB7384B879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MainSourceNote">
    <w:name w:val="JCAR Main Source Note"/>
    <w:basedOn w:val="Normal"/>
    <w:rsid w:val="00B90C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77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at 4 Ill</vt:lpstr>
    </vt:vector>
  </TitlesOfParts>
  <Company>State of Illinois</Company>
  <LinksUpToDate>false</LinksUpToDate>
  <CharactersWithSpaces>516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at 4 Ill</dc:title>
  <dc:subject/>
  <dc:creator>Illinois General Assembly</dc:creator>
  <cp:keywords/>
  <dc:description/>
  <cp:lastModifiedBy>King, Melissa A.</cp:lastModifiedBy>
  <cp:revision>5</cp:revision>
  <dcterms:created xsi:type="dcterms:W3CDTF">2012-06-21T23:28:00Z</dcterms:created>
  <dcterms:modified xsi:type="dcterms:W3CDTF">2014-11-26T17:58:00Z</dcterms:modified>
</cp:coreProperties>
</file>