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85" w:rsidRDefault="00945685" w:rsidP="009456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945685" w:rsidRDefault="00945685" w:rsidP="00945685">
      <w:pPr>
        <w:widowControl w:val="0"/>
        <w:autoSpaceDE w:val="0"/>
        <w:autoSpaceDN w:val="0"/>
        <w:adjustRightInd w:val="0"/>
        <w:jc w:val="center"/>
      </w:pPr>
    </w:p>
    <w:p w:rsidR="00945685" w:rsidRDefault="00945685" w:rsidP="0094568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3730.101</w:t>
      </w:r>
      <w:r>
        <w:tab/>
        <w:t xml:space="preserve">Scope </w:t>
      </w:r>
      <w:r w:rsidR="00504183">
        <w:t>and Purpose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3730.102</w:t>
      </w:r>
      <w:r>
        <w:tab/>
        <w:t xml:space="preserve">Definitions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3730.103</w:t>
      </w:r>
      <w:r>
        <w:tab/>
        <w:t xml:space="preserve">Filing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3730.104</w:t>
      </w:r>
      <w:r>
        <w:tab/>
        <w:t xml:space="preserve">Form of Documents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3730.105</w:t>
      </w:r>
      <w:r>
        <w:tab/>
        <w:t xml:space="preserve">Service of Documents and Proof of Service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3730.106</w:t>
      </w:r>
      <w:r>
        <w:tab/>
        <w:t xml:space="preserve">Computation of Time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3730.107</w:t>
      </w:r>
      <w:r>
        <w:tab/>
        <w:t xml:space="preserve">Appearances and Representation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3730.108</w:t>
      </w:r>
      <w:r>
        <w:tab/>
        <w:t xml:space="preserve">Designation and Representation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3730.109</w:t>
      </w:r>
      <w:r>
        <w:tab/>
        <w:t xml:space="preserve">Public Information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3730.110</w:t>
      </w:r>
      <w:r>
        <w:tab/>
        <w:t xml:space="preserve">Severability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HEARING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3730.201</w:t>
      </w:r>
      <w:r>
        <w:tab/>
        <w:t xml:space="preserve">Applicability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3730.202</w:t>
      </w:r>
      <w:r>
        <w:tab/>
        <w:t xml:space="preserve">Authorization of Hearings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3730.203</w:t>
      </w:r>
      <w:r>
        <w:tab/>
        <w:t xml:space="preserve">Parties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3730.204</w:t>
      </w:r>
      <w:r>
        <w:tab/>
        <w:t xml:space="preserve">Allocation Applications and Petitions for Modification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3730.205</w:t>
      </w:r>
      <w:r>
        <w:tab/>
        <w:t xml:space="preserve">Complaint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3730.206</w:t>
      </w:r>
      <w:r>
        <w:tab/>
        <w:t xml:space="preserve">Notice of Hearing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3730.207</w:t>
      </w:r>
      <w:r>
        <w:tab/>
        <w:t xml:space="preserve">Prehearing Conferences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3730.208</w:t>
      </w:r>
      <w:r>
        <w:tab/>
        <w:t xml:space="preserve">Discovery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3730.209</w:t>
      </w:r>
      <w:r>
        <w:tab/>
        <w:t xml:space="preserve">Admissions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3730.210</w:t>
      </w:r>
      <w:r>
        <w:tab/>
        <w:t xml:space="preserve">Authority of Hearing Officer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3730.211</w:t>
      </w:r>
      <w:r>
        <w:tab/>
        <w:t xml:space="preserve">Hearing Procedure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3730.212</w:t>
      </w:r>
      <w:r>
        <w:tab/>
        <w:t xml:space="preserve">Subpoenas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3730.213</w:t>
      </w:r>
      <w:r>
        <w:tab/>
        <w:t xml:space="preserve">Official Record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3730.214</w:t>
      </w:r>
      <w:r>
        <w:tab/>
        <w:t xml:space="preserve">Order of Hearing Officer or Director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3730.215</w:t>
      </w:r>
      <w:r>
        <w:tab/>
        <w:t xml:space="preserve">Hearing Officer's Proposed Order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ALLOCATION RULES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3730.301</w:t>
      </w:r>
      <w:r>
        <w:tab/>
        <w:t xml:space="preserve">Allocation Permits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3730.302</w:t>
      </w:r>
      <w:r>
        <w:tab/>
        <w:t xml:space="preserve">Application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3730.303</w:t>
      </w:r>
      <w:r>
        <w:tab/>
        <w:t xml:space="preserve">Classification of Water Users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3730.304</w:t>
      </w:r>
      <w:r>
        <w:tab/>
        <w:t xml:space="preserve">Water Needs Criteria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3730.305</w:t>
      </w:r>
      <w:r>
        <w:tab/>
        <w:t xml:space="preserve">Emergencies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3730.306</w:t>
      </w:r>
      <w:r>
        <w:tab/>
        <w:t xml:space="preserve">Transfer of Water Use Rights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3730.307</w:t>
      </w:r>
      <w:r>
        <w:tab/>
        <w:t xml:space="preserve">Conservation Practices and Other Permit Conditions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3730.308</w:t>
      </w:r>
      <w:r>
        <w:tab/>
        <w:t xml:space="preserve">Duration of Permit and Renewals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3730.309</w:t>
      </w:r>
      <w:r>
        <w:tab/>
        <w:t xml:space="preserve">Reporting Requirements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3730.310</w:t>
      </w:r>
      <w:r>
        <w:tab/>
        <w:t xml:space="preserve">Petitions for Modification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ADMINISTRATIVE REVIEW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3730.401</w:t>
      </w:r>
      <w:r>
        <w:tab/>
        <w:t xml:space="preserve">Administrative Review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3730.402</w:t>
      </w:r>
      <w:r>
        <w:tab/>
        <w:t xml:space="preserve">Modification of Order and Decision of Department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PENALTIES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685" w:rsidRDefault="00945685" w:rsidP="00945685">
      <w:pPr>
        <w:widowControl w:val="0"/>
        <w:autoSpaceDE w:val="0"/>
        <w:autoSpaceDN w:val="0"/>
        <w:adjustRightInd w:val="0"/>
        <w:ind w:left="1440" w:hanging="1440"/>
      </w:pPr>
      <w:r>
        <w:t>3730.501</w:t>
      </w:r>
      <w:r>
        <w:tab/>
        <w:t xml:space="preserve">Penalties </w:t>
      </w:r>
    </w:p>
    <w:sectPr w:rsidR="00945685" w:rsidSect="00945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685"/>
    <w:rsid w:val="00150D1B"/>
    <w:rsid w:val="00504183"/>
    <w:rsid w:val="00795B3D"/>
    <w:rsid w:val="00945685"/>
    <w:rsid w:val="00D21DE6"/>
    <w:rsid w:val="00E513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92BCEC-E790-4A2D-ACB5-0A81716B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Lane, Arlene L.</cp:lastModifiedBy>
  <cp:revision>2</cp:revision>
  <dcterms:created xsi:type="dcterms:W3CDTF">2014-11-03T15:44:00Z</dcterms:created>
  <dcterms:modified xsi:type="dcterms:W3CDTF">2014-11-03T15:44:00Z</dcterms:modified>
</cp:coreProperties>
</file>