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C8" w:rsidRDefault="00C345C8" w:rsidP="00214F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45C8" w:rsidRDefault="00C345C8" w:rsidP="00214F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520.1020  Form of Application</w:t>
      </w:r>
      <w:r>
        <w:t xml:space="preserve"> </w:t>
      </w:r>
    </w:p>
    <w:p w:rsidR="00C345C8" w:rsidRDefault="00C345C8" w:rsidP="00214F22">
      <w:pPr>
        <w:widowControl w:val="0"/>
        <w:autoSpaceDE w:val="0"/>
        <w:autoSpaceDN w:val="0"/>
        <w:adjustRightInd w:val="0"/>
      </w:pPr>
    </w:p>
    <w:p w:rsidR="00C345C8" w:rsidRDefault="00C345C8" w:rsidP="00214F22">
      <w:pPr>
        <w:widowControl w:val="0"/>
        <w:autoSpaceDE w:val="0"/>
        <w:autoSpaceDN w:val="0"/>
        <w:adjustRightInd w:val="0"/>
      </w:pPr>
      <w:r>
        <w:t xml:space="preserve">An application shall be submitted on the standard application form provided by the Department.  An application shall include: </w:t>
      </w:r>
    </w:p>
    <w:p w:rsidR="00FD4276" w:rsidRDefault="00FD4276" w:rsidP="00214F22">
      <w:pPr>
        <w:widowControl w:val="0"/>
        <w:autoSpaceDE w:val="0"/>
        <w:autoSpaceDN w:val="0"/>
        <w:adjustRightInd w:val="0"/>
      </w:pPr>
    </w:p>
    <w:p w:rsidR="00C345C8" w:rsidRDefault="00C345C8" w:rsidP="00214F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Investment Information</w:t>
      </w:r>
      <w:r w:rsidR="00214F22" w:rsidRPr="00214F22">
        <w:t>.  A</w:t>
      </w:r>
      <w:r w:rsidR="00940690">
        <w:t xml:space="preserve"> </w:t>
      </w:r>
      <w:r>
        <w:t xml:space="preserve">summary of the eligible investment and a statement </w:t>
      </w:r>
      <w:r w:rsidR="00214F22" w:rsidRPr="00214F22">
        <w:t>of</w:t>
      </w:r>
      <w:r w:rsidR="00214F22">
        <w:t xml:space="preserve"> </w:t>
      </w:r>
      <w:r>
        <w:t xml:space="preserve">when </w:t>
      </w:r>
      <w:r w:rsidR="00214F22" w:rsidRPr="00214F22">
        <w:t>the</w:t>
      </w:r>
      <w:r w:rsidR="00214F22">
        <w:t xml:space="preserve"> </w:t>
      </w:r>
      <w:r>
        <w:t xml:space="preserve">eligible </w:t>
      </w:r>
      <w:r w:rsidR="00214F22" w:rsidRPr="00214F22">
        <w:t xml:space="preserve">investment </w:t>
      </w:r>
      <w:r>
        <w:t xml:space="preserve">in qualified property </w:t>
      </w:r>
      <w:r w:rsidR="00214F22" w:rsidRPr="00214F22">
        <w:t xml:space="preserve">was </w:t>
      </w:r>
      <w:r>
        <w:t xml:space="preserve">or will be placed in service. </w:t>
      </w:r>
    </w:p>
    <w:p w:rsidR="00FD4276" w:rsidRDefault="00FD4276" w:rsidP="00214F22">
      <w:pPr>
        <w:widowControl w:val="0"/>
        <w:autoSpaceDE w:val="0"/>
        <w:autoSpaceDN w:val="0"/>
        <w:adjustRightInd w:val="0"/>
        <w:ind w:firstLine="720"/>
      </w:pPr>
    </w:p>
    <w:p w:rsidR="00C345C8" w:rsidRDefault="00C345C8" w:rsidP="00214F22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Job Information </w:t>
      </w:r>
    </w:p>
    <w:p w:rsidR="00FD4276" w:rsidRDefault="00FD4276" w:rsidP="00214F22">
      <w:pPr>
        <w:widowControl w:val="0"/>
        <w:autoSpaceDE w:val="0"/>
        <w:autoSpaceDN w:val="0"/>
        <w:adjustRightInd w:val="0"/>
        <w:ind w:left="2160" w:hanging="720"/>
      </w:pPr>
    </w:p>
    <w:p w:rsidR="00C345C8" w:rsidRDefault="00C345C8" w:rsidP="00214F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Job Creation</w:t>
      </w:r>
      <w:r w:rsidR="00214F22" w:rsidRPr="00214F22">
        <w:t>.  Information</w:t>
      </w:r>
      <w:r>
        <w:t xml:space="preserve"> on new employment that will occur in the Enterprise Zone as a result of the investment, which includes</w:t>
      </w:r>
      <w:r w:rsidR="00214F22" w:rsidRPr="00214F22">
        <w:t>,</w:t>
      </w:r>
      <w:r>
        <w:t xml:space="preserve"> by job </w:t>
      </w:r>
      <w:r w:rsidR="00214F22" w:rsidRPr="00214F22">
        <w:t>titles</w:t>
      </w:r>
      <w:r>
        <w:t>, the number of current and new employees</w:t>
      </w:r>
      <w:r w:rsidR="00214F22" w:rsidRPr="00214F22">
        <w:t>,</w:t>
      </w:r>
      <w:r>
        <w:t xml:space="preserve"> the starting date of new employees</w:t>
      </w:r>
      <w:r w:rsidR="00214F22" w:rsidRPr="00214F22">
        <w:t>,</w:t>
      </w:r>
      <w:r>
        <w:t xml:space="preserve"> and an explanation of how and why the investment causes additional employment, both inside and outside of the Enterprise Zone</w:t>
      </w:r>
      <w:r w:rsidR="00214F22" w:rsidRPr="00214F22">
        <w:t>.</w:t>
      </w:r>
      <w:r>
        <w:t xml:space="preserve"> </w:t>
      </w:r>
    </w:p>
    <w:p w:rsidR="00FD4276" w:rsidRDefault="00FD4276" w:rsidP="00214F22">
      <w:pPr>
        <w:widowControl w:val="0"/>
        <w:autoSpaceDE w:val="0"/>
        <w:autoSpaceDN w:val="0"/>
        <w:adjustRightInd w:val="0"/>
        <w:ind w:left="2160" w:hanging="720"/>
      </w:pPr>
    </w:p>
    <w:p w:rsidR="00C345C8" w:rsidRDefault="00C345C8" w:rsidP="00214F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Job Retention</w:t>
      </w:r>
      <w:r w:rsidR="00214F22" w:rsidRPr="00214F22">
        <w:t>.  Information</w:t>
      </w:r>
      <w:r w:rsidR="00940690">
        <w:t xml:space="preserve"> </w:t>
      </w:r>
      <w:r>
        <w:t xml:space="preserve">on the full-time jobs that have been retained in an Enterprise Zone as a result of the investment, which includes, by job </w:t>
      </w:r>
      <w:r w:rsidR="00214F22" w:rsidRPr="00214F22">
        <w:t>titles</w:t>
      </w:r>
      <w:r>
        <w:t xml:space="preserve">, the number of employees in and outside </w:t>
      </w:r>
      <w:r w:rsidR="00214F22" w:rsidRPr="00214F22">
        <w:t>of</w:t>
      </w:r>
      <w:r w:rsidR="00214F22">
        <w:t xml:space="preserve"> </w:t>
      </w:r>
      <w:r>
        <w:t xml:space="preserve">the Enterprise Zone. </w:t>
      </w:r>
    </w:p>
    <w:p w:rsidR="00FD4276" w:rsidRDefault="00FD4276" w:rsidP="00214F22">
      <w:pPr>
        <w:widowControl w:val="0"/>
        <w:autoSpaceDE w:val="0"/>
        <w:autoSpaceDN w:val="0"/>
        <w:adjustRightInd w:val="0"/>
        <w:ind w:left="2160" w:hanging="720"/>
      </w:pPr>
    </w:p>
    <w:p w:rsidR="00C345C8" w:rsidRDefault="00C345C8" w:rsidP="00214F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14F22" w:rsidRPr="00214F22">
        <w:t>Employment Requirements for Job Creation.</w:t>
      </w:r>
      <w:r>
        <w:t xml:space="preserve">  Applicants utilizing the job creation criterion for eligibility for the exemption must actually employ 200 full-time equivalent employees prior to certification for this exemption. </w:t>
      </w:r>
    </w:p>
    <w:p w:rsidR="00FD4276" w:rsidRDefault="00FD4276" w:rsidP="00214F22">
      <w:pPr>
        <w:widowControl w:val="0"/>
        <w:autoSpaceDE w:val="0"/>
        <w:autoSpaceDN w:val="0"/>
        <w:adjustRightInd w:val="0"/>
        <w:ind w:left="2160" w:hanging="720"/>
      </w:pPr>
    </w:p>
    <w:p w:rsidR="00C345C8" w:rsidRDefault="00C345C8" w:rsidP="00214F2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214F22" w:rsidRPr="00214F22">
        <w:t>Submit Applications Prior to Job Creation.</w:t>
      </w:r>
      <w:r>
        <w:t xml:space="preserve">  Applicants are encouraged to submit applications to the Department prior to the actual creation of 200 full-time equivalent jobs.  The Department will conditionally approve the application subject to the requirements of Section 520.1010 being met. </w:t>
      </w:r>
    </w:p>
    <w:p w:rsidR="00FD4276" w:rsidRDefault="00FD4276" w:rsidP="00214F22">
      <w:pPr>
        <w:widowControl w:val="0"/>
        <w:autoSpaceDE w:val="0"/>
        <w:autoSpaceDN w:val="0"/>
        <w:adjustRightInd w:val="0"/>
        <w:ind w:left="1440" w:hanging="720"/>
      </w:pPr>
    </w:p>
    <w:p w:rsidR="00C345C8" w:rsidRDefault="00C345C8" w:rsidP="00214F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Audit</w:t>
      </w:r>
      <w:r w:rsidR="00214F22" w:rsidRPr="00214F22">
        <w:t>.  An</w:t>
      </w:r>
      <w:r>
        <w:t xml:space="preserve"> examination by public accountants certified by the State of Illinois, in accordance with generally accepted accounting practices, containing the unqualified opinion of such public accountants that the minimum eligible </w:t>
      </w:r>
      <w:r w:rsidR="00214F22" w:rsidRPr="00214F22">
        <w:t xml:space="preserve">investment has </w:t>
      </w:r>
      <w:r>
        <w:t xml:space="preserve">been made and </w:t>
      </w:r>
      <w:r w:rsidR="00214F22" w:rsidRPr="00214F22">
        <w:t>that</w:t>
      </w:r>
      <w:r w:rsidR="00214F22">
        <w:t xml:space="preserve"> </w:t>
      </w:r>
      <w:r>
        <w:t xml:space="preserve">the minimum jobs have been created or retained. </w:t>
      </w:r>
    </w:p>
    <w:p w:rsidR="00FD4276" w:rsidRDefault="00FD4276" w:rsidP="00214F22">
      <w:pPr>
        <w:widowControl w:val="0"/>
        <w:autoSpaceDE w:val="0"/>
        <w:autoSpaceDN w:val="0"/>
        <w:adjustRightInd w:val="0"/>
        <w:ind w:left="1440" w:hanging="840"/>
      </w:pPr>
    </w:p>
    <w:p w:rsidR="00C345C8" w:rsidRDefault="00C345C8" w:rsidP="00214F22">
      <w:pPr>
        <w:widowControl w:val="0"/>
        <w:autoSpaceDE w:val="0"/>
        <w:autoSpaceDN w:val="0"/>
        <w:adjustRightInd w:val="0"/>
        <w:ind w:left="1440" w:hanging="840"/>
      </w:pPr>
      <w:r>
        <w:t>d)</w:t>
      </w:r>
      <w:r>
        <w:tab/>
        <w:t>Certification</w:t>
      </w:r>
      <w:r w:rsidR="00214F22" w:rsidRPr="00214F22">
        <w:t>.  A</w:t>
      </w:r>
      <w:r>
        <w:t xml:space="preserve"> signed and dated statement indicating that </w:t>
      </w:r>
      <w:r w:rsidR="00214F22" w:rsidRPr="00214F22">
        <w:t>the</w:t>
      </w:r>
      <w:r w:rsidR="00214F22">
        <w:t xml:space="preserve"> </w:t>
      </w:r>
      <w:r>
        <w:t>data and information in the application is correct</w:t>
      </w:r>
      <w:r w:rsidR="00214F22" w:rsidRPr="00214F22">
        <w:t>,</w:t>
      </w:r>
      <w:r>
        <w:t xml:space="preserve"> </w:t>
      </w:r>
      <w:r w:rsidR="00214F22" w:rsidRPr="00214F22">
        <w:t>that</w:t>
      </w:r>
      <w:r w:rsidR="00214F22">
        <w:t xml:space="preserve"> </w:t>
      </w:r>
      <w:r>
        <w:t>the Department will be provided access to any material, documentation</w:t>
      </w:r>
      <w:r w:rsidRPr="000D7AEB">
        <w:t xml:space="preserve">, </w:t>
      </w:r>
      <w:r>
        <w:t xml:space="preserve">or other data required to verify application information, and a statement that the number of jobs created or retained shall be maintained for the term of exemption, otherwise the Department will be notified and the exemption terminated. </w:t>
      </w:r>
    </w:p>
    <w:p w:rsidR="00C345C8" w:rsidRDefault="00C345C8" w:rsidP="00214F22">
      <w:pPr>
        <w:widowControl w:val="0"/>
        <w:autoSpaceDE w:val="0"/>
        <w:autoSpaceDN w:val="0"/>
        <w:adjustRightInd w:val="0"/>
      </w:pPr>
    </w:p>
    <w:p w:rsidR="00214F22" w:rsidRPr="00D55B37" w:rsidRDefault="00214F2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395595">
        <w:t>7</w:t>
      </w:r>
      <w:r w:rsidRPr="00D55B37">
        <w:t xml:space="preserve"> Ill. Reg. </w:t>
      </w:r>
      <w:r w:rsidR="00D430BB">
        <w:t>3282</w:t>
      </w:r>
      <w:r w:rsidRPr="00D55B37">
        <w:t xml:space="preserve">, effective </w:t>
      </w:r>
      <w:r w:rsidR="00D430BB">
        <w:t>February 14, 2003</w:t>
      </w:r>
      <w:r w:rsidRPr="00D55B37">
        <w:t>)</w:t>
      </w:r>
    </w:p>
    <w:sectPr w:rsidR="00214F22" w:rsidRPr="00D55B37" w:rsidSect="00214F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5C8"/>
    <w:rsid w:val="000D7AEB"/>
    <w:rsid w:val="00104EB2"/>
    <w:rsid w:val="00214F22"/>
    <w:rsid w:val="002C02AF"/>
    <w:rsid w:val="00395595"/>
    <w:rsid w:val="007A0002"/>
    <w:rsid w:val="0081743A"/>
    <w:rsid w:val="00940690"/>
    <w:rsid w:val="00A32AEA"/>
    <w:rsid w:val="00C345C8"/>
    <w:rsid w:val="00D430BB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4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