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3B4" w:rsidRPr="006757B5" w:rsidRDefault="009263B4" w:rsidP="009263B4"/>
    <w:p w:rsidR="00817F2B" w:rsidRDefault="00817F2B" w:rsidP="009263B4">
      <w:pPr>
        <w:rPr>
          <w:b/>
        </w:rPr>
      </w:pPr>
      <w:r w:rsidRPr="00817F2B">
        <w:rPr>
          <w:b/>
        </w:rPr>
        <w:t>Section 1800.715  Notice of Proposed Disciplinary Action Against Licensees</w:t>
      </w:r>
    </w:p>
    <w:p w:rsidR="00817F2B" w:rsidRPr="006757B5" w:rsidRDefault="00817F2B" w:rsidP="009263B4"/>
    <w:p w:rsidR="00817F2B" w:rsidRPr="00817F2B" w:rsidRDefault="00817F2B" w:rsidP="009263B4">
      <w:pPr>
        <w:ind w:left="1440" w:hanging="720"/>
      </w:pPr>
      <w:r w:rsidRPr="00817F2B">
        <w:t>a)</w:t>
      </w:r>
      <w:r w:rsidRPr="00817F2B">
        <w:tab/>
        <w:t>When notified of facts sufficient to support disciplinary action against a licensee</w:t>
      </w:r>
      <w:r w:rsidRPr="00817F2B">
        <w:rPr>
          <w:b/>
        </w:rPr>
        <w:t xml:space="preserve"> </w:t>
      </w:r>
      <w:r w:rsidRPr="00817F2B">
        <w:t>or a person with significant influence or control, the Administrator shall immediately notify the Board and the</w:t>
      </w:r>
      <w:r w:rsidRPr="00817F2B">
        <w:rPr>
          <w:b/>
        </w:rPr>
        <w:t xml:space="preserve"> </w:t>
      </w:r>
      <w:r w:rsidRPr="00817F2B">
        <w:t>licensee of the proposed disciplinary action.  The notice shall advise the licensee of the following:</w:t>
      </w:r>
    </w:p>
    <w:p w:rsidR="00817F2B" w:rsidRPr="00817F2B" w:rsidRDefault="00817F2B" w:rsidP="009263B4"/>
    <w:p w:rsidR="00817F2B" w:rsidRPr="00817F2B" w:rsidRDefault="00817F2B" w:rsidP="009263B4">
      <w:pPr>
        <w:ind w:left="1440"/>
      </w:pPr>
      <w:r w:rsidRPr="00817F2B">
        <w:t>1)</w:t>
      </w:r>
      <w:r w:rsidRPr="00817F2B">
        <w:tab/>
        <w:t>A statement of the facts supporting the proposed disciplinary action;</w:t>
      </w:r>
    </w:p>
    <w:p w:rsidR="00817F2B" w:rsidRPr="00817F2B" w:rsidRDefault="00817F2B" w:rsidP="006757B5"/>
    <w:p w:rsidR="00817F2B" w:rsidRPr="00817F2B" w:rsidRDefault="00817F2B" w:rsidP="009263B4">
      <w:pPr>
        <w:ind w:left="720" w:firstLine="720"/>
      </w:pPr>
      <w:r w:rsidRPr="00817F2B">
        <w:t>2)</w:t>
      </w:r>
      <w:r w:rsidRPr="00817F2B">
        <w:tab/>
        <w:t>A description of the rule or statutory section the licensee has violated;</w:t>
      </w:r>
    </w:p>
    <w:p w:rsidR="00817F2B" w:rsidRPr="00817F2B" w:rsidRDefault="00817F2B" w:rsidP="006757B5"/>
    <w:p w:rsidR="00817F2B" w:rsidRPr="00817F2B" w:rsidRDefault="00817F2B" w:rsidP="009263B4">
      <w:pPr>
        <w:ind w:left="2160" w:hanging="720"/>
      </w:pPr>
      <w:r w:rsidRPr="00817F2B">
        <w:t>3)</w:t>
      </w:r>
      <w:r w:rsidRPr="00817F2B">
        <w:tab/>
        <w:t>A statement or description of the matters asserted and the consequences of the failure to respond;</w:t>
      </w:r>
      <w:r w:rsidR="002E2379">
        <w:t xml:space="preserve"> and</w:t>
      </w:r>
    </w:p>
    <w:p w:rsidR="00817F2B" w:rsidRPr="00817F2B" w:rsidRDefault="00817F2B" w:rsidP="006757B5"/>
    <w:p w:rsidR="00817F2B" w:rsidRPr="00817F2B" w:rsidRDefault="00817F2B" w:rsidP="009263B4">
      <w:pPr>
        <w:ind w:left="720" w:firstLine="720"/>
      </w:pPr>
      <w:r w:rsidRPr="00817F2B">
        <w:t>4)</w:t>
      </w:r>
      <w:r w:rsidRPr="00817F2B">
        <w:tab/>
        <w:t xml:space="preserve">The name and mailing address of the </w:t>
      </w:r>
      <w:r w:rsidR="00D61D5C">
        <w:t xml:space="preserve">Illinois </w:t>
      </w:r>
      <w:r w:rsidRPr="00817F2B">
        <w:t>Gaming Board.</w:t>
      </w:r>
    </w:p>
    <w:p w:rsidR="00817F2B" w:rsidRPr="00817F2B" w:rsidRDefault="00817F2B" w:rsidP="009263B4"/>
    <w:p w:rsidR="00817F2B" w:rsidRDefault="00817F2B" w:rsidP="009263B4">
      <w:pPr>
        <w:ind w:left="1440" w:hanging="720"/>
      </w:pPr>
      <w:r w:rsidRPr="00817F2B">
        <w:t>b)</w:t>
      </w:r>
      <w:r w:rsidRPr="00817F2B">
        <w:tab/>
        <w:t xml:space="preserve">The Administrator shall serve the notice of proposed disciplinary action on the licensee by </w:t>
      </w:r>
      <w:r w:rsidR="00327EBC" w:rsidRPr="0085772F">
        <w:t xml:space="preserve">e-mail </w:t>
      </w:r>
      <w:r w:rsidR="002B2912">
        <w:t>in accordance with</w:t>
      </w:r>
      <w:r w:rsidR="00327EBC" w:rsidRPr="0085772F">
        <w:t xml:space="preserve"> Section 1800.140,</w:t>
      </w:r>
      <w:r w:rsidR="00327EBC">
        <w:t xml:space="preserve"> </w:t>
      </w:r>
      <w:r w:rsidRPr="00817F2B">
        <w:t>personal service</w:t>
      </w:r>
      <w:r w:rsidR="002E2379">
        <w:t>,</w:t>
      </w:r>
      <w:r w:rsidRPr="00817F2B">
        <w:t xml:space="preserve"> or </w:t>
      </w:r>
      <w:smartTag w:uri="urn:schemas-microsoft-com:office:smarttags" w:element="country-region">
        <w:r w:rsidRPr="00817F2B">
          <w:t>U.S.</w:t>
        </w:r>
      </w:smartTag>
      <w:r w:rsidRPr="00817F2B">
        <w:t xml:space="preserve"> certified mail </w:t>
      </w:r>
      <w:r w:rsidR="00A86379">
        <w:t xml:space="preserve">or </w:t>
      </w:r>
      <w:smartTag w:uri="urn:schemas-microsoft-com:office:smarttags" w:element="country-region">
        <w:smartTag w:uri="urn:schemas-microsoft-com:office:smarttags" w:element="place">
          <w:r w:rsidRPr="00817F2B">
            <w:t>U.S.</w:t>
          </w:r>
        </w:smartTag>
      </w:smartTag>
      <w:r w:rsidRPr="00817F2B">
        <w:t xml:space="preserve"> regular mail to the last known address of the licensee.  Service is complete </w:t>
      </w:r>
      <w:r w:rsidR="00327EBC">
        <w:t xml:space="preserve">upon </w:t>
      </w:r>
      <w:r w:rsidR="00327EBC" w:rsidRPr="0085772F">
        <w:t>transmission of the e-mail,</w:t>
      </w:r>
      <w:r w:rsidR="00327EBC">
        <w:t xml:space="preserve"> or </w:t>
      </w:r>
      <w:r w:rsidRPr="00817F2B">
        <w:t>four days after mailing.</w:t>
      </w:r>
    </w:p>
    <w:p w:rsidR="00327EBC" w:rsidRDefault="00327EBC" w:rsidP="006757B5">
      <w:bookmarkStart w:id="0" w:name="_GoBack"/>
      <w:bookmarkEnd w:id="0"/>
    </w:p>
    <w:p w:rsidR="005513A6" w:rsidRDefault="005513A6" w:rsidP="005513A6">
      <w:pPr>
        <w:ind w:left="720"/>
      </w:pPr>
      <w:r>
        <w:t xml:space="preserve">(Source:  Amended at 44 Ill. Reg. </w:t>
      </w:r>
      <w:r w:rsidR="00D031CD">
        <w:t>16454</w:t>
      </w:r>
      <w:r>
        <w:t xml:space="preserve">, effective </w:t>
      </w:r>
      <w:r w:rsidR="00D031CD">
        <w:t>September 25, 2020</w:t>
      </w:r>
      <w:r>
        <w:t>)</w:t>
      </w:r>
    </w:p>
    <w:sectPr w:rsidR="005513A6" w:rsidSect="009263B4">
      <w:type w:val="continuous"/>
      <w:pgSz w:w="12240" w:h="15840" w:code="1"/>
      <w:pgMar w:top="1440" w:right="1440" w:bottom="1440" w:left="1440" w:header="1440" w:footer="144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20E" w:rsidRDefault="00DF620E">
      <w:r>
        <w:separator/>
      </w:r>
    </w:p>
  </w:endnote>
  <w:endnote w:type="continuationSeparator" w:id="0">
    <w:p w:rsidR="00DF620E" w:rsidRDefault="00DF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20E" w:rsidRDefault="00DF620E">
      <w:r>
        <w:separator/>
      </w:r>
    </w:p>
  </w:footnote>
  <w:footnote w:type="continuationSeparator" w:id="0">
    <w:p w:rsidR="00DF620E" w:rsidRDefault="00DF6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7F2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2912"/>
    <w:rsid w:val="002B4FDB"/>
    <w:rsid w:val="002B67C1"/>
    <w:rsid w:val="002B7812"/>
    <w:rsid w:val="002C5D80"/>
    <w:rsid w:val="002C75E4"/>
    <w:rsid w:val="002D3C4D"/>
    <w:rsid w:val="002D3FBA"/>
    <w:rsid w:val="002D7620"/>
    <w:rsid w:val="002E1CFB"/>
    <w:rsid w:val="002E2379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27EBC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2F1F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3A6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57B5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7F2B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63B4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3F2A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379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4B2F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1CD"/>
    <w:rsid w:val="00D03A79"/>
    <w:rsid w:val="00D0676C"/>
    <w:rsid w:val="00D10D50"/>
    <w:rsid w:val="00D17DC3"/>
    <w:rsid w:val="00D2155A"/>
    <w:rsid w:val="00D22C52"/>
    <w:rsid w:val="00D27015"/>
    <w:rsid w:val="00D2776C"/>
    <w:rsid w:val="00D27E4E"/>
    <w:rsid w:val="00D32AA7"/>
    <w:rsid w:val="00D33832"/>
    <w:rsid w:val="00D46468"/>
    <w:rsid w:val="00D55B37"/>
    <w:rsid w:val="00D5634E"/>
    <w:rsid w:val="00D61D5C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0D17"/>
    <w:rsid w:val="00DD3C9D"/>
    <w:rsid w:val="00DE3439"/>
    <w:rsid w:val="00DE42D9"/>
    <w:rsid w:val="00DE5010"/>
    <w:rsid w:val="00DF0813"/>
    <w:rsid w:val="00DF25BD"/>
    <w:rsid w:val="00DF620E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1769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30FA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C2D17C6A-65BD-469E-84EA-B0AD9003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2020-09-02T16:07:00Z</dcterms:created>
  <dcterms:modified xsi:type="dcterms:W3CDTF">2020-10-13T16:22:00Z</dcterms:modified>
</cp:coreProperties>
</file>