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B2" w:rsidRDefault="003049B2" w:rsidP="003049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9B2" w:rsidRDefault="003049B2" w:rsidP="003049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1403.20  Wagering Prohibited</w:t>
      </w:r>
      <w:r>
        <w:t xml:space="preserve"> </w:t>
      </w:r>
    </w:p>
    <w:p w:rsidR="003049B2" w:rsidRDefault="003049B2" w:rsidP="003049B2">
      <w:pPr>
        <w:widowControl w:val="0"/>
        <w:autoSpaceDE w:val="0"/>
        <w:autoSpaceDN w:val="0"/>
        <w:adjustRightInd w:val="0"/>
      </w:pPr>
    </w:p>
    <w:p w:rsidR="003049B2" w:rsidRDefault="003049B2" w:rsidP="003049B2">
      <w:pPr>
        <w:widowControl w:val="0"/>
        <w:autoSpaceDE w:val="0"/>
        <w:autoSpaceDN w:val="0"/>
        <w:adjustRightInd w:val="0"/>
      </w:pPr>
      <w:r>
        <w:t xml:space="preserve">No official may wager money or any other thing of value on the result of a race. </w:t>
      </w:r>
    </w:p>
    <w:sectPr w:rsidR="003049B2" w:rsidSect="003049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9B2"/>
    <w:rsid w:val="001678D1"/>
    <w:rsid w:val="003049B2"/>
    <w:rsid w:val="0085126F"/>
    <w:rsid w:val="00B041B1"/>
    <w:rsid w:val="00C2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1403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1403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