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57" w:rsidRDefault="007E4257" w:rsidP="007E42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4257" w:rsidRDefault="007E4257" w:rsidP="007E42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1402.10  Definition</w:t>
      </w:r>
      <w:r>
        <w:t xml:space="preserve"> </w:t>
      </w:r>
    </w:p>
    <w:p w:rsidR="007E4257" w:rsidRDefault="007E4257" w:rsidP="007E4257">
      <w:pPr>
        <w:widowControl w:val="0"/>
        <w:autoSpaceDE w:val="0"/>
        <w:autoSpaceDN w:val="0"/>
        <w:adjustRightInd w:val="0"/>
      </w:pPr>
    </w:p>
    <w:p w:rsidR="007E4257" w:rsidRDefault="007E4257" w:rsidP="007E4257">
      <w:pPr>
        <w:widowControl w:val="0"/>
        <w:autoSpaceDE w:val="0"/>
        <w:autoSpaceDN w:val="0"/>
        <w:adjustRightInd w:val="0"/>
      </w:pPr>
      <w:r>
        <w:t xml:space="preserve">Whenever the word "steward" or "stewards" is used, it means steward or stewards of the meeting or their duly appointed deputies. </w:t>
      </w:r>
    </w:p>
    <w:sectPr w:rsidR="007E4257" w:rsidSect="007E42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257"/>
    <w:rsid w:val="001678D1"/>
    <w:rsid w:val="007E4257"/>
    <w:rsid w:val="00AF23B3"/>
    <w:rsid w:val="00B81B81"/>
    <w:rsid w:val="00EB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