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A2" w:rsidRDefault="00A622A2" w:rsidP="00A622A2">
      <w:pPr>
        <w:widowControl w:val="0"/>
        <w:autoSpaceDE w:val="0"/>
        <w:autoSpaceDN w:val="0"/>
        <w:adjustRightInd w:val="0"/>
      </w:pPr>
      <w:bookmarkStart w:id="0" w:name="_GoBack"/>
      <w:bookmarkEnd w:id="0"/>
    </w:p>
    <w:p w:rsidR="00A622A2" w:rsidRDefault="00A622A2" w:rsidP="00A622A2">
      <w:pPr>
        <w:widowControl w:val="0"/>
        <w:autoSpaceDE w:val="0"/>
        <w:autoSpaceDN w:val="0"/>
        <w:adjustRightInd w:val="0"/>
      </w:pPr>
      <w:r>
        <w:rPr>
          <w:b/>
          <w:bCs/>
        </w:rPr>
        <w:t>Section 1306.120  Duties of the Judges and State Steward</w:t>
      </w:r>
      <w:r>
        <w:t xml:space="preserve"> </w:t>
      </w:r>
    </w:p>
    <w:p w:rsidR="00A622A2" w:rsidRDefault="00A622A2" w:rsidP="00A622A2">
      <w:pPr>
        <w:widowControl w:val="0"/>
        <w:autoSpaceDE w:val="0"/>
        <w:autoSpaceDN w:val="0"/>
        <w:adjustRightInd w:val="0"/>
      </w:pPr>
    </w:p>
    <w:p w:rsidR="00A622A2" w:rsidRDefault="00A622A2" w:rsidP="00A622A2">
      <w:pPr>
        <w:widowControl w:val="0"/>
        <w:autoSpaceDE w:val="0"/>
        <w:autoSpaceDN w:val="0"/>
        <w:adjustRightInd w:val="0"/>
      </w:pPr>
      <w:r>
        <w:t xml:space="preserve">It shall be the duty of these officials to: </w:t>
      </w:r>
    </w:p>
    <w:p w:rsidR="00283D71" w:rsidRDefault="00283D71" w:rsidP="00A622A2">
      <w:pPr>
        <w:widowControl w:val="0"/>
        <w:autoSpaceDE w:val="0"/>
        <w:autoSpaceDN w:val="0"/>
        <w:adjustRightInd w:val="0"/>
      </w:pPr>
    </w:p>
    <w:p w:rsidR="00A622A2" w:rsidRDefault="00A622A2" w:rsidP="00A622A2">
      <w:pPr>
        <w:widowControl w:val="0"/>
        <w:autoSpaceDE w:val="0"/>
        <w:autoSpaceDN w:val="0"/>
        <w:adjustRightInd w:val="0"/>
        <w:ind w:left="1440" w:hanging="720"/>
      </w:pPr>
      <w:r>
        <w:t>a)</w:t>
      </w:r>
      <w:r>
        <w:tab/>
        <w:t xml:space="preserve">Exclude from the race any horse that in their opinion is improperly equipped, dangerous, or unfit to race, or liable to cause accident or injury to another horse or driver in the race, and which shall include horses that are sick, blind, weak, and extremely lame. No horse shall race with a tube in its throat.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b)</w:t>
      </w:r>
      <w:r>
        <w:tab/>
        <w:t xml:space="preserve">Investigate any apparent or possible interference, or other driving violation whether or not complaint has been made by a driver.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c)</w:t>
      </w:r>
      <w:r>
        <w:tab/>
        <w:t xml:space="preserve">Investigate any act of cruelty seen by them or reported to them by any person towards a race horse during a meeting at which they officiate. If the judges find that such an act has been committed, they shall suspend or fine the offending person not to exceed $500.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d)</w:t>
      </w:r>
      <w:r>
        <w:tab/>
        <w:t xml:space="preserve">Immediately thereafter or on the day of the race, conduct an investigation of any accidents to determine the cause thereof, and the judges shall make all accidents a matter of record in the judges' book and completely fill out an accident report.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e)</w:t>
      </w:r>
      <w:r>
        <w:tab/>
        <w:t xml:space="preserve">Order the physical examination of drivers involved in accidents.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f)</w:t>
      </w:r>
      <w:r>
        <w:tab/>
        <w:t xml:space="preserve">Action by the state steward and judges in performing their duties shall be reported to the Illinois Racing Board. Where one steward disagrees with the majority, that fact shall be noted in the report and the dissenting steward shall have the right to file with the Board a written report setting forth the reason or reasons for the disagreement. The stewards shall keep a minute book, recording therein all complaints made to them and the disposition thereof and all investigations by the stewards and their findings thereon and all rulings made by the stewards. </w:t>
      </w:r>
    </w:p>
    <w:p w:rsidR="00283D71" w:rsidRDefault="00283D71" w:rsidP="00A622A2">
      <w:pPr>
        <w:widowControl w:val="0"/>
        <w:autoSpaceDE w:val="0"/>
        <w:autoSpaceDN w:val="0"/>
        <w:adjustRightInd w:val="0"/>
        <w:ind w:left="1440" w:hanging="720"/>
      </w:pPr>
    </w:p>
    <w:p w:rsidR="00A622A2" w:rsidRDefault="00A622A2" w:rsidP="00A622A2">
      <w:pPr>
        <w:widowControl w:val="0"/>
        <w:autoSpaceDE w:val="0"/>
        <w:autoSpaceDN w:val="0"/>
        <w:adjustRightInd w:val="0"/>
        <w:ind w:left="1440" w:hanging="720"/>
      </w:pPr>
      <w:r>
        <w:t>g)</w:t>
      </w:r>
      <w:r>
        <w:tab/>
        <w:t xml:space="preserve">The stewards shall, as soon as possible and not later than seven days after the end of each meeting, make a report in writing, to the Board of all infractions of the Rules and Regulations, and all rulings of the stewards upon matters coming before them during such meeting. All rulings and orders of the stewards may in the discretion of the Board be reviewed by it and such ruling or order reversed or modified in any way the Board may deem proper. </w:t>
      </w:r>
    </w:p>
    <w:sectPr w:rsidR="00A622A2" w:rsidSect="00A622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2A2"/>
    <w:rsid w:val="000F449A"/>
    <w:rsid w:val="001678D1"/>
    <w:rsid w:val="00283D71"/>
    <w:rsid w:val="00A622A2"/>
    <w:rsid w:val="00E232FE"/>
    <w:rsid w:val="00ED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