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2A" w:rsidRDefault="00C62D2A" w:rsidP="00C62D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2D2A" w:rsidRDefault="00C62D2A" w:rsidP="00C62D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433.240  Locking Devices</w:t>
      </w:r>
      <w:r>
        <w:t xml:space="preserve"> </w:t>
      </w:r>
    </w:p>
    <w:p w:rsidR="00C62D2A" w:rsidRDefault="00C62D2A" w:rsidP="00C62D2A">
      <w:pPr>
        <w:widowControl w:val="0"/>
        <w:autoSpaceDE w:val="0"/>
        <w:autoSpaceDN w:val="0"/>
        <w:adjustRightInd w:val="0"/>
      </w:pPr>
    </w:p>
    <w:p w:rsidR="00C62D2A" w:rsidRDefault="00C62D2A" w:rsidP="00C62D2A">
      <w:pPr>
        <w:widowControl w:val="0"/>
        <w:autoSpaceDE w:val="0"/>
        <w:autoSpaceDN w:val="0"/>
        <w:adjustRightInd w:val="0"/>
      </w:pPr>
      <w:r>
        <w:t xml:space="preserve">Each organization licensee shall provide, for the purpose of locking ticket issuing machines at the start of each race:   </w:t>
      </w:r>
    </w:p>
    <w:p w:rsidR="006B3E3A" w:rsidRDefault="006B3E3A" w:rsidP="00C62D2A">
      <w:pPr>
        <w:widowControl w:val="0"/>
        <w:autoSpaceDE w:val="0"/>
        <w:autoSpaceDN w:val="0"/>
        <w:adjustRightInd w:val="0"/>
      </w:pPr>
    </w:p>
    <w:p w:rsidR="00C62D2A" w:rsidRDefault="00C62D2A" w:rsidP="00C62D2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one switch located within the stewards' stands; and </w:t>
      </w:r>
    </w:p>
    <w:p w:rsidR="006B3E3A" w:rsidRDefault="006B3E3A" w:rsidP="00C62D2A">
      <w:pPr>
        <w:widowControl w:val="0"/>
        <w:autoSpaceDE w:val="0"/>
        <w:autoSpaceDN w:val="0"/>
        <w:adjustRightInd w:val="0"/>
        <w:ind w:left="1440" w:hanging="720"/>
      </w:pPr>
    </w:p>
    <w:p w:rsidR="00C62D2A" w:rsidRDefault="00C62D2A" w:rsidP="00C62D2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one switch located in the tote room for use as an emergency locking device independent from the console. </w:t>
      </w:r>
    </w:p>
    <w:sectPr w:rsidR="00C62D2A" w:rsidSect="00C62D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2D2A"/>
    <w:rsid w:val="001678D1"/>
    <w:rsid w:val="006B2ED1"/>
    <w:rsid w:val="006B3E3A"/>
    <w:rsid w:val="006D11C5"/>
    <w:rsid w:val="00933984"/>
    <w:rsid w:val="00C6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433</vt:lpstr>
    </vt:vector>
  </TitlesOfParts>
  <Company>State of Illinois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433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