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6D6" w:rsidRDefault="002076D6" w:rsidP="002076D6">
      <w:pPr>
        <w:widowControl w:val="0"/>
        <w:autoSpaceDE w:val="0"/>
        <w:autoSpaceDN w:val="0"/>
        <w:adjustRightInd w:val="0"/>
      </w:pPr>
      <w:bookmarkStart w:id="0" w:name="_GoBack"/>
      <w:bookmarkEnd w:id="0"/>
    </w:p>
    <w:p w:rsidR="002076D6" w:rsidRDefault="002076D6" w:rsidP="002076D6">
      <w:pPr>
        <w:widowControl w:val="0"/>
        <w:autoSpaceDE w:val="0"/>
        <w:autoSpaceDN w:val="0"/>
        <w:adjustRightInd w:val="0"/>
      </w:pPr>
      <w:r>
        <w:rPr>
          <w:b/>
          <w:bCs/>
        </w:rPr>
        <w:t>Section 415.60  Availability of Programs</w:t>
      </w:r>
      <w:r>
        <w:t xml:space="preserve"> </w:t>
      </w:r>
    </w:p>
    <w:p w:rsidR="002076D6" w:rsidRDefault="002076D6" w:rsidP="002076D6">
      <w:pPr>
        <w:widowControl w:val="0"/>
        <w:autoSpaceDE w:val="0"/>
        <w:autoSpaceDN w:val="0"/>
        <w:adjustRightInd w:val="0"/>
      </w:pPr>
    </w:p>
    <w:p w:rsidR="002076D6" w:rsidRDefault="002076D6" w:rsidP="002076D6">
      <w:pPr>
        <w:widowControl w:val="0"/>
        <w:autoSpaceDE w:val="0"/>
        <w:autoSpaceDN w:val="0"/>
        <w:adjustRightInd w:val="0"/>
      </w:pPr>
      <w:r>
        <w:t xml:space="preserve">Every licensee shall provide programs for each day of operation.  In the event the supply of programs for any day of operation becomes depleted, the licensee shall provide photocopies, free of charge, to those patrons requesting programs.  Failure to supply photocopies of the programs may result in a civil penalty, not to exceed $1,000.  For subsequent violations of this rule, the civil penalty shall be double the amount of the preceding penalty.  Civil penalties shall not be assessed when extenuating circumstances exist (e.g., breakdown of equipment).  This Section shall be prominently displayed at each location where programs are sold. </w:t>
      </w:r>
    </w:p>
    <w:p w:rsidR="002076D6" w:rsidRDefault="002076D6" w:rsidP="002076D6">
      <w:pPr>
        <w:widowControl w:val="0"/>
        <w:autoSpaceDE w:val="0"/>
        <w:autoSpaceDN w:val="0"/>
        <w:adjustRightInd w:val="0"/>
      </w:pPr>
    </w:p>
    <w:p w:rsidR="002076D6" w:rsidRDefault="002076D6" w:rsidP="002076D6">
      <w:pPr>
        <w:widowControl w:val="0"/>
        <w:autoSpaceDE w:val="0"/>
        <w:autoSpaceDN w:val="0"/>
        <w:adjustRightInd w:val="0"/>
        <w:ind w:left="1440" w:hanging="720"/>
      </w:pPr>
      <w:r>
        <w:t xml:space="preserve">(Source:  Added at 16 Ill. Reg. 7486, effective April 24, 1992) </w:t>
      </w:r>
    </w:p>
    <w:sectPr w:rsidR="002076D6" w:rsidSect="002076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76D6"/>
    <w:rsid w:val="001678D1"/>
    <w:rsid w:val="002076D6"/>
    <w:rsid w:val="00C153A7"/>
    <w:rsid w:val="00D05178"/>
    <w:rsid w:val="00EF5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415</vt:lpstr>
    </vt:vector>
  </TitlesOfParts>
  <Company>State of Illinois</Company>
  <LinksUpToDate>false</LinksUpToDate>
  <CharactersWithSpaces>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415</dc:title>
  <dc:subject/>
  <dc:creator>Illinois General Assembly</dc:creator>
  <cp:keywords/>
  <dc:description/>
  <cp:lastModifiedBy>Roberts, John</cp:lastModifiedBy>
  <cp:revision>3</cp:revision>
  <dcterms:created xsi:type="dcterms:W3CDTF">2012-06-21T21:01:00Z</dcterms:created>
  <dcterms:modified xsi:type="dcterms:W3CDTF">2012-06-21T21:01:00Z</dcterms:modified>
</cp:coreProperties>
</file>