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3D" w:rsidRDefault="00494D3D" w:rsidP="00BC7A1F">
      <w:pPr>
        <w:widowControl w:val="0"/>
        <w:autoSpaceDE w:val="0"/>
        <w:autoSpaceDN w:val="0"/>
        <w:adjustRightInd w:val="0"/>
      </w:pPr>
      <w:bookmarkStart w:id="0" w:name="_GoBack"/>
      <w:bookmarkEnd w:id="0"/>
    </w:p>
    <w:p w:rsidR="00494D3D" w:rsidRDefault="00494D3D" w:rsidP="00BC7A1F">
      <w:pPr>
        <w:widowControl w:val="0"/>
        <w:autoSpaceDE w:val="0"/>
        <w:autoSpaceDN w:val="0"/>
        <w:adjustRightInd w:val="0"/>
      </w:pPr>
      <w:r>
        <w:rPr>
          <w:b/>
          <w:bCs/>
        </w:rPr>
        <w:t>Section 100.1100  Recodification of Rules</w:t>
      </w:r>
      <w:r>
        <w:t xml:space="preserve"> </w:t>
      </w:r>
    </w:p>
    <w:p w:rsidR="00494D3D" w:rsidRDefault="00494D3D" w:rsidP="00BC7A1F">
      <w:pPr>
        <w:widowControl w:val="0"/>
        <w:autoSpaceDE w:val="0"/>
        <w:autoSpaceDN w:val="0"/>
        <w:adjustRightInd w:val="0"/>
      </w:pPr>
    </w:p>
    <w:p w:rsidR="00494D3D" w:rsidRDefault="00494D3D" w:rsidP="00BC7A1F">
      <w:pPr>
        <w:widowControl w:val="0"/>
        <w:autoSpaceDE w:val="0"/>
        <w:autoSpaceDN w:val="0"/>
        <w:adjustRightInd w:val="0"/>
      </w:pPr>
      <w:r>
        <w:t xml:space="preserve">When an agency or the Index Department determines that, for public information and understanding or for better coordination of its rules, recodification is necessary, it shall follow the procedures as outlined in Section 100.1110. Parts or Sections thereof shall be recodified when: </w:t>
      </w:r>
    </w:p>
    <w:p w:rsidR="008245AE" w:rsidRDefault="008245AE" w:rsidP="00BC7A1F">
      <w:pPr>
        <w:widowControl w:val="0"/>
        <w:autoSpaceDE w:val="0"/>
        <w:autoSpaceDN w:val="0"/>
        <w:adjustRightInd w:val="0"/>
      </w:pPr>
    </w:p>
    <w:p w:rsidR="00494D3D" w:rsidRDefault="00494D3D" w:rsidP="00BC7A1F">
      <w:pPr>
        <w:widowControl w:val="0"/>
        <w:autoSpaceDE w:val="0"/>
        <w:autoSpaceDN w:val="0"/>
        <w:adjustRightInd w:val="0"/>
        <w:ind w:left="720"/>
      </w:pPr>
      <w:r>
        <w:t>a)</w:t>
      </w:r>
      <w:r>
        <w:tab/>
        <w:t xml:space="preserve">an entire Part is being renumbered; </w:t>
      </w:r>
    </w:p>
    <w:p w:rsidR="008245AE" w:rsidRDefault="008245AE" w:rsidP="00BC7A1F">
      <w:pPr>
        <w:widowControl w:val="0"/>
        <w:autoSpaceDE w:val="0"/>
        <w:autoSpaceDN w:val="0"/>
        <w:adjustRightInd w:val="0"/>
        <w:ind w:left="720"/>
      </w:pPr>
    </w:p>
    <w:p w:rsidR="00494D3D" w:rsidRDefault="00494D3D" w:rsidP="00BC7A1F">
      <w:pPr>
        <w:widowControl w:val="0"/>
        <w:autoSpaceDE w:val="0"/>
        <w:autoSpaceDN w:val="0"/>
        <w:adjustRightInd w:val="0"/>
        <w:ind w:left="720"/>
      </w:pPr>
      <w:r>
        <w:t>b)</w:t>
      </w:r>
      <w:r>
        <w:tab/>
        <w:t xml:space="preserve">more than 6 Sections of a Part are being renumbered; </w:t>
      </w:r>
    </w:p>
    <w:p w:rsidR="008245AE" w:rsidRDefault="008245AE" w:rsidP="00BC7A1F">
      <w:pPr>
        <w:widowControl w:val="0"/>
        <w:autoSpaceDE w:val="0"/>
        <w:autoSpaceDN w:val="0"/>
        <w:adjustRightInd w:val="0"/>
        <w:ind w:left="720"/>
      </w:pPr>
    </w:p>
    <w:p w:rsidR="00494D3D" w:rsidRDefault="00494D3D" w:rsidP="00BC7A1F">
      <w:pPr>
        <w:widowControl w:val="0"/>
        <w:autoSpaceDE w:val="0"/>
        <w:autoSpaceDN w:val="0"/>
        <w:adjustRightInd w:val="0"/>
        <w:ind w:left="720"/>
      </w:pPr>
      <w:r>
        <w:t>c)</w:t>
      </w:r>
      <w:r>
        <w:tab/>
        <w:t xml:space="preserve">one or more Sections are being split into two or more Sections; </w:t>
      </w:r>
    </w:p>
    <w:p w:rsidR="008245AE" w:rsidRDefault="008245AE" w:rsidP="00BC7A1F">
      <w:pPr>
        <w:widowControl w:val="0"/>
        <w:autoSpaceDE w:val="0"/>
        <w:autoSpaceDN w:val="0"/>
        <w:adjustRightInd w:val="0"/>
        <w:ind w:left="720"/>
      </w:pPr>
    </w:p>
    <w:p w:rsidR="00494D3D" w:rsidRDefault="00494D3D" w:rsidP="00BC7A1F">
      <w:pPr>
        <w:widowControl w:val="0"/>
        <w:autoSpaceDE w:val="0"/>
        <w:autoSpaceDN w:val="0"/>
        <w:adjustRightInd w:val="0"/>
        <w:ind w:left="720"/>
      </w:pPr>
      <w:r>
        <w:t>d)</w:t>
      </w:r>
      <w:r>
        <w:tab/>
        <w:t xml:space="preserve">two or more Sections are being combined into one Section; </w:t>
      </w:r>
    </w:p>
    <w:p w:rsidR="008245AE" w:rsidRDefault="008245AE" w:rsidP="00BC7A1F">
      <w:pPr>
        <w:widowControl w:val="0"/>
        <w:autoSpaceDE w:val="0"/>
        <w:autoSpaceDN w:val="0"/>
        <w:adjustRightInd w:val="0"/>
        <w:ind w:left="1440" w:hanging="720"/>
      </w:pPr>
    </w:p>
    <w:p w:rsidR="00494D3D" w:rsidRDefault="00494D3D" w:rsidP="00BC7A1F">
      <w:pPr>
        <w:widowControl w:val="0"/>
        <w:autoSpaceDE w:val="0"/>
        <w:autoSpaceDN w:val="0"/>
        <w:adjustRightInd w:val="0"/>
        <w:ind w:left="1440" w:hanging="720"/>
      </w:pPr>
      <w:r>
        <w:t>e)</w:t>
      </w:r>
      <w:r>
        <w:tab/>
        <w:t xml:space="preserve">one or more Sections of a Part are being renumbered so that the numerical list of the Sections and/or alphabetical list of the Subparts in which they appear falls out of order; </w:t>
      </w:r>
    </w:p>
    <w:p w:rsidR="008245AE" w:rsidRDefault="008245AE" w:rsidP="00BC7A1F">
      <w:pPr>
        <w:widowControl w:val="0"/>
        <w:autoSpaceDE w:val="0"/>
        <w:autoSpaceDN w:val="0"/>
        <w:adjustRightInd w:val="0"/>
        <w:ind w:left="720"/>
      </w:pPr>
    </w:p>
    <w:p w:rsidR="00494D3D" w:rsidRDefault="00494D3D" w:rsidP="00BC7A1F">
      <w:pPr>
        <w:widowControl w:val="0"/>
        <w:autoSpaceDE w:val="0"/>
        <w:autoSpaceDN w:val="0"/>
        <w:adjustRightInd w:val="0"/>
        <w:ind w:left="720"/>
      </w:pPr>
      <w:r>
        <w:t>f)</w:t>
      </w:r>
      <w:r>
        <w:tab/>
        <w:t xml:space="preserve">Subparts are being changed; </w:t>
      </w:r>
    </w:p>
    <w:p w:rsidR="008245AE" w:rsidRDefault="008245AE" w:rsidP="00BC7A1F">
      <w:pPr>
        <w:widowControl w:val="0"/>
        <w:autoSpaceDE w:val="0"/>
        <w:autoSpaceDN w:val="0"/>
        <w:adjustRightInd w:val="0"/>
        <w:ind w:left="720"/>
      </w:pPr>
    </w:p>
    <w:p w:rsidR="00494D3D" w:rsidRDefault="00494D3D" w:rsidP="00BC7A1F">
      <w:pPr>
        <w:widowControl w:val="0"/>
        <w:autoSpaceDE w:val="0"/>
        <w:autoSpaceDN w:val="0"/>
        <w:adjustRightInd w:val="0"/>
        <w:ind w:left="720"/>
      </w:pPr>
      <w:r>
        <w:t>g)</w:t>
      </w:r>
      <w:r>
        <w:tab/>
        <w:t xml:space="preserve">Agency names are being changed; </w:t>
      </w:r>
    </w:p>
    <w:p w:rsidR="008245AE" w:rsidRDefault="008245AE" w:rsidP="00BC7A1F">
      <w:pPr>
        <w:widowControl w:val="0"/>
        <w:autoSpaceDE w:val="0"/>
        <w:autoSpaceDN w:val="0"/>
        <w:adjustRightInd w:val="0"/>
        <w:ind w:left="720"/>
      </w:pPr>
    </w:p>
    <w:p w:rsidR="00494D3D" w:rsidRDefault="00494D3D" w:rsidP="00BC7A1F">
      <w:pPr>
        <w:widowControl w:val="0"/>
        <w:autoSpaceDE w:val="0"/>
        <w:autoSpaceDN w:val="0"/>
        <w:adjustRightInd w:val="0"/>
        <w:ind w:left="720"/>
      </w:pPr>
      <w:r>
        <w:t>h)</w:t>
      </w:r>
      <w:r>
        <w:tab/>
        <w:t xml:space="preserve">Title numbers or headings are being changed; </w:t>
      </w:r>
    </w:p>
    <w:p w:rsidR="008245AE" w:rsidRDefault="008245AE" w:rsidP="00BC7A1F">
      <w:pPr>
        <w:widowControl w:val="0"/>
        <w:autoSpaceDE w:val="0"/>
        <w:autoSpaceDN w:val="0"/>
        <w:adjustRightInd w:val="0"/>
        <w:ind w:left="720"/>
      </w:pPr>
    </w:p>
    <w:p w:rsidR="00494D3D" w:rsidRDefault="00494D3D" w:rsidP="00BC7A1F">
      <w:pPr>
        <w:widowControl w:val="0"/>
        <w:autoSpaceDE w:val="0"/>
        <w:autoSpaceDN w:val="0"/>
        <w:adjustRightInd w:val="0"/>
        <w:ind w:left="720"/>
      </w:pPr>
      <w:r>
        <w:t>i)</w:t>
      </w:r>
      <w:r>
        <w:tab/>
        <w:t xml:space="preserve">General Act numbers are being changed. </w:t>
      </w:r>
    </w:p>
    <w:p w:rsidR="00494D3D" w:rsidRDefault="00494D3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371D5" w:rsidRPr="00D55B37" w:rsidRDefault="005371D5" w:rsidP="005371D5">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5371D5" w:rsidRPr="00D55B37" w:rsidSect="00BC7A1F">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D3D"/>
    <w:rsid w:val="00494D3D"/>
    <w:rsid w:val="005371D5"/>
    <w:rsid w:val="00626405"/>
    <w:rsid w:val="00640567"/>
    <w:rsid w:val="008245AE"/>
    <w:rsid w:val="00826FFC"/>
    <w:rsid w:val="00BC7A1F"/>
    <w:rsid w:val="00CD7D7A"/>
    <w:rsid w:val="00FC11E7"/>
    <w:rsid w:val="00FC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6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2012-06-21T18:10:00Z</dcterms:created>
  <dcterms:modified xsi:type="dcterms:W3CDTF">2012-06-21T18:10:00Z</dcterms:modified>
</cp:coreProperties>
</file>